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B16C" w14:textId="31FA22F4" w:rsidR="00C26044" w:rsidRPr="00E65CDA" w:rsidRDefault="00690326" w:rsidP="0073427E">
      <w:pPr>
        <w:spacing w:line="360" w:lineRule="auto"/>
        <w:ind w:right="720"/>
        <w:rPr>
          <w:rFonts w:ascii="Times New Roman" w:hAnsi="Times New Roman" w:cs="Times New Roman"/>
          <w:b/>
          <w:color w:val="1F497D" w:themeColor="text2"/>
        </w:rPr>
      </w:pPr>
      <w:r>
        <w:rPr>
          <w:rFonts w:asciiTheme="minorHAnsi" w:hAnsiTheme="minorHAnsi" w:cstheme="minorHAnsi"/>
          <w:b/>
          <w:color w:val="1F497D" w:themeColor="text2"/>
          <w:sz w:val="32"/>
          <w:szCs w:val="32"/>
        </w:rPr>
        <w:t xml:space="preserve"> </w:t>
      </w:r>
      <w:r w:rsidR="00C26044" w:rsidRPr="00E65CDA">
        <w:rPr>
          <w:rFonts w:ascii="Times New Roman" w:hAnsi="Times New Roman" w:cs="Times New Roman"/>
          <w:b/>
          <w:color w:val="1F497D" w:themeColor="text2"/>
        </w:rPr>
        <w:t>Santhosh Kumar Marru</w:t>
      </w:r>
      <w:r w:rsidR="009B20BD" w:rsidRPr="00E65CDA">
        <w:rPr>
          <w:rFonts w:ascii="Times New Roman" w:hAnsi="Times New Roman" w:cs="Times New Roman"/>
          <w:b/>
          <w:color w:val="1F497D" w:themeColor="text2"/>
        </w:rPr>
        <w:t xml:space="preserve"> </w:t>
      </w:r>
    </w:p>
    <w:p w14:paraId="72E2DB1C" w14:textId="6F365F48" w:rsidR="00E43323" w:rsidRPr="00E65CDA" w:rsidRDefault="00E43323" w:rsidP="005C0AEC">
      <w:pPr>
        <w:spacing w:line="360" w:lineRule="auto"/>
        <w:ind w:left="101" w:right="720"/>
        <w:rPr>
          <w:rFonts w:ascii="Times New Roman" w:hAnsi="Times New Roman" w:cs="Times New Roman"/>
          <w:bCs/>
          <w:color w:val="7F7F7F" w:themeColor="text1" w:themeTint="80"/>
        </w:rPr>
      </w:pPr>
      <w:r w:rsidRPr="00E65CDA">
        <w:rPr>
          <w:rFonts w:ascii="Times New Roman" w:hAnsi="Times New Roman" w:cs="Times New Roman"/>
          <w:bCs/>
          <w:color w:val="7F7F7F" w:themeColor="text1" w:themeTint="80"/>
        </w:rPr>
        <w:t>Lead Database Administrator | Certified SQL Server DBA | ETL Support | Cloud DBA | DB Architect| Cloud Engineer</w:t>
      </w:r>
    </w:p>
    <w:p w14:paraId="77F3BE49" w14:textId="30545BE2" w:rsidR="00C26044" w:rsidRPr="00E65CDA" w:rsidRDefault="00C26044" w:rsidP="005C0AEC">
      <w:pPr>
        <w:spacing w:line="360" w:lineRule="auto"/>
        <w:ind w:left="101" w:right="720"/>
        <w:rPr>
          <w:rFonts w:ascii="Times New Roman" w:hAnsi="Times New Roman" w:cs="Times New Roman"/>
          <w:bCs/>
          <w:color w:val="000000" w:themeColor="text1"/>
        </w:rPr>
      </w:pPr>
      <w:r w:rsidRPr="00E65CDA">
        <w:rPr>
          <w:rFonts w:ascii="Times New Roman" w:hAnsi="Times New Roman" w:cs="Times New Roman"/>
          <w:bCs/>
          <w:color w:val="000000" w:themeColor="text1"/>
        </w:rPr>
        <w:t xml:space="preserve">Email: </w:t>
      </w:r>
      <w:hyperlink r:id="rId8" w:history="1">
        <w:r w:rsidR="00E65CDA" w:rsidRPr="00E65CDA">
          <w:rPr>
            <w:rStyle w:val="Hyperlink"/>
            <w:rFonts w:ascii="Times New Roman" w:hAnsi="Times New Roman" w:cs="Times New Roman"/>
            <w:bCs/>
          </w:rPr>
          <w:t>zeba@eliteexceed.com</w:t>
        </w:r>
      </w:hyperlink>
    </w:p>
    <w:p w14:paraId="06AB1F5E" w14:textId="077893E3" w:rsidR="00C26044" w:rsidRPr="00E65CDA" w:rsidRDefault="00C26044" w:rsidP="005C0AEC">
      <w:pPr>
        <w:spacing w:line="360" w:lineRule="auto"/>
        <w:ind w:left="101" w:right="720"/>
        <w:rPr>
          <w:rFonts w:ascii="Times New Roman" w:hAnsi="Times New Roman" w:cs="Times New Roman"/>
          <w:bCs/>
          <w:color w:val="1F497D" w:themeColor="text2"/>
        </w:rPr>
      </w:pPr>
      <w:r w:rsidRPr="00E65CDA">
        <w:rPr>
          <w:rFonts w:ascii="Times New Roman" w:hAnsi="Times New Roman" w:cs="Times New Roman"/>
          <w:bCs/>
          <w:color w:val="000000" w:themeColor="text1"/>
        </w:rPr>
        <w:t xml:space="preserve">Phone: </w:t>
      </w:r>
      <w:r w:rsidRPr="00E65CDA">
        <w:rPr>
          <w:rFonts w:ascii="Times New Roman" w:hAnsi="Times New Roman" w:cs="Times New Roman"/>
          <w:bCs/>
          <w:color w:val="1F497D" w:themeColor="text2"/>
        </w:rPr>
        <w:t>+(</w:t>
      </w:r>
      <w:r w:rsidR="00E65CDA" w:rsidRPr="00E65CDA">
        <w:rPr>
          <w:rFonts w:ascii="Times New Roman" w:hAnsi="Times New Roman" w:cs="Times New Roman"/>
          <w:bCs/>
          <w:color w:val="1F497D" w:themeColor="text2"/>
        </w:rPr>
        <w:t>817) 612-9230</w:t>
      </w:r>
    </w:p>
    <w:p w14:paraId="5A7E829A" w14:textId="37CA3586" w:rsidR="00C26044" w:rsidRPr="00E65CDA" w:rsidRDefault="008B3AA5" w:rsidP="005C0AEC">
      <w:pPr>
        <w:spacing w:line="360" w:lineRule="auto"/>
        <w:ind w:left="101" w:right="720"/>
        <w:rPr>
          <w:rFonts w:ascii="Times New Roman" w:hAnsi="Times New Roman" w:cs="Times New Roman"/>
          <w:bCs/>
        </w:rPr>
      </w:pPr>
      <w:r w:rsidRPr="00E65CDA">
        <w:rPr>
          <w:rFonts w:ascii="Times New Roman" w:hAnsi="Times New Roman" w:cs="Times New Roman"/>
          <w:bCs/>
          <w:color w:val="000000" w:themeColor="text1"/>
        </w:rPr>
        <w:t xml:space="preserve">LinkedIn: </w:t>
      </w:r>
      <w:hyperlink r:id="rId9" w:history="1">
        <w:r w:rsidR="00D715BF" w:rsidRPr="00E65CDA">
          <w:rPr>
            <w:rStyle w:val="Hyperlink"/>
            <w:rFonts w:ascii="Times New Roman" w:hAnsi="Times New Roman" w:cs="Times New Roman"/>
            <w:bCs/>
            <w:color w:val="1F497D" w:themeColor="text2"/>
            <w:u w:val="none"/>
          </w:rPr>
          <w:t>www.linkedin.com/in/santhoshkumarmarru</w:t>
        </w:r>
      </w:hyperlink>
    </w:p>
    <w:p w14:paraId="11253EA1" w14:textId="77777777" w:rsidR="008B3AA5" w:rsidRPr="00BA4487" w:rsidRDefault="008B3AA5" w:rsidP="00FA149F">
      <w:pPr>
        <w:spacing w:before="120" w:line="360" w:lineRule="auto"/>
        <w:ind w:left="101" w:right="720"/>
        <w:rPr>
          <w:rFonts w:asciiTheme="minorHAnsi" w:hAnsiTheme="minorHAnsi" w:cstheme="minorHAnsi"/>
          <w:b/>
          <w:color w:val="1F497D" w:themeColor="text2"/>
          <w:u w:val="single"/>
        </w:rPr>
      </w:pPr>
      <w:r w:rsidRPr="00BA4487">
        <w:rPr>
          <w:rFonts w:asciiTheme="minorHAnsi" w:hAnsiTheme="minorHAnsi" w:cstheme="minorHAnsi"/>
          <w:b/>
          <w:color w:val="1F497D" w:themeColor="text2"/>
          <w:u w:val="single"/>
        </w:rPr>
        <w:t>PROFESSIONAL SUMMARY</w:t>
      </w:r>
    </w:p>
    <w:p w14:paraId="169A48C4" w14:textId="4E0A6BE3" w:rsidR="008C1AEB" w:rsidRPr="002521B9" w:rsidRDefault="008C1AEB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right="720"/>
        <w:rPr>
          <w:rFonts w:asciiTheme="minorHAnsi" w:hAnsiTheme="minorHAnsi" w:cstheme="minorHAnsi"/>
          <w:color w:val="000000" w:themeColor="text1"/>
        </w:rPr>
      </w:pPr>
      <w:r w:rsidRPr="002521B9">
        <w:rPr>
          <w:rFonts w:asciiTheme="minorHAnsi" w:hAnsiTheme="minorHAnsi" w:cstheme="minorHAnsi"/>
          <w:color w:val="000000" w:themeColor="text1"/>
        </w:rPr>
        <w:t xml:space="preserve">As a </w:t>
      </w:r>
      <w:r w:rsidRPr="002521B9">
        <w:rPr>
          <w:rFonts w:asciiTheme="minorHAnsi" w:hAnsiTheme="minorHAnsi" w:cstheme="minorHAnsi"/>
          <w:b/>
          <w:bCs/>
          <w:color w:val="000000" w:themeColor="text1"/>
        </w:rPr>
        <w:t>certified</w:t>
      </w:r>
      <w:r w:rsidRPr="002521B9">
        <w:rPr>
          <w:rFonts w:asciiTheme="minorHAnsi" w:hAnsiTheme="minorHAnsi" w:cstheme="minorHAnsi"/>
          <w:color w:val="000000" w:themeColor="text1"/>
        </w:rPr>
        <w:t xml:space="preserve"> Database professional with </w:t>
      </w:r>
      <w:r w:rsidRPr="002521B9">
        <w:rPr>
          <w:rFonts w:asciiTheme="minorHAnsi" w:hAnsiTheme="minorHAnsi" w:cstheme="minorHAnsi"/>
          <w:b/>
          <w:bCs/>
          <w:color w:val="000000" w:themeColor="text1"/>
        </w:rPr>
        <w:t>Twelve (12.5)</w:t>
      </w:r>
      <w:r w:rsidRPr="002521B9">
        <w:rPr>
          <w:rFonts w:asciiTheme="minorHAnsi" w:hAnsiTheme="minorHAnsi" w:cstheme="minorHAnsi"/>
          <w:color w:val="000000" w:themeColor="text1"/>
        </w:rPr>
        <w:t xml:space="preserve"> years of experience in managing and optimizing database systems, I thrive on ensuring data integrity, reliability and performance.</w:t>
      </w:r>
    </w:p>
    <w:p w14:paraId="6FD4513F" w14:textId="34CEC412" w:rsidR="008C1AEB" w:rsidRPr="002521B9" w:rsidRDefault="008C1AEB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right="720"/>
        <w:rPr>
          <w:rFonts w:asciiTheme="minorHAnsi" w:hAnsiTheme="minorHAnsi" w:cstheme="minorHAnsi"/>
          <w:color w:val="000000" w:themeColor="text1"/>
        </w:rPr>
      </w:pPr>
      <w:r w:rsidRPr="002521B9">
        <w:rPr>
          <w:rFonts w:asciiTheme="minorHAnsi" w:hAnsiTheme="minorHAnsi" w:cstheme="minorHAnsi"/>
          <w:color w:val="000000" w:themeColor="text1"/>
        </w:rPr>
        <w:t xml:space="preserve">My expertise primarily </w:t>
      </w:r>
      <w:r w:rsidR="00A41B7F" w:rsidRPr="002521B9">
        <w:rPr>
          <w:rFonts w:asciiTheme="minorHAnsi" w:hAnsiTheme="minorHAnsi" w:cstheme="minorHAnsi"/>
          <w:color w:val="000000" w:themeColor="text1"/>
        </w:rPr>
        <w:t xml:space="preserve">focuses on </w:t>
      </w:r>
      <w:r w:rsidRPr="002521B9">
        <w:rPr>
          <w:rFonts w:asciiTheme="minorHAnsi" w:hAnsiTheme="minorHAnsi" w:cstheme="minorHAnsi"/>
          <w:b/>
          <w:bCs/>
          <w:color w:val="000000" w:themeColor="text1"/>
        </w:rPr>
        <w:t>MS-SQL Server</w:t>
      </w:r>
      <w:r w:rsidR="00A41B7F" w:rsidRPr="002521B9">
        <w:rPr>
          <w:rFonts w:asciiTheme="minorHAnsi" w:hAnsiTheme="minorHAnsi" w:cstheme="minorHAnsi"/>
          <w:color w:val="000000" w:themeColor="text1"/>
        </w:rPr>
        <w:t xml:space="preserve"> which includes</w:t>
      </w:r>
      <w:r w:rsidRPr="002521B9">
        <w:rPr>
          <w:rFonts w:asciiTheme="minorHAnsi" w:hAnsiTheme="minorHAnsi" w:cstheme="minorHAnsi"/>
          <w:color w:val="000000" w:themeColor="text1"/>
        </w:rPr>
        <w:t xml:space="preserve"> leading development and operational teams,</w:t>
      </w:r>
      <w:r w:rsidR="00A41B7F" w:rsidRPr="002521B9">
        <w:rPr>
          <w:rFonts w:asciiTheme="minorHAnsi" w:hAnsiTheme="minorHAnsi" w:cstheme="minorHAnsi"/>
          <w:color w:val="000000" w:themeColor="text1"/>
        </w:rPr>
        <w:t xml:space="preserve"> </w:t>
      </w:r>
      <w:r w:rsidR="005F68D9">
        <w:rPr>
          <w:rFonts w:asciiTheme="minorHAnsi" w:hAnsiTheme="minorHAnsi" w:cstheme="minorHAnsi"/>
          <w:color w:val="000000" w:themeColor="text1"/>
        </w:rPr>
        <w:t>D</w:t>
      </w:r>
      <w:r w:rsidRPr="002521B9">
        <w:rPr>
          <w:rFonts w:asciiTheme="minorHAnsi" w:hAnsiTheme="minorHAnsi" w:cstheme="minorHAnsi"/>
          <w:color w:val="000000" w:themeColor="text1"/>
        </w:rPr>
        <w:t>ata</w:t>
      </w:r>
      <w:r w:rsidR="00A41B7F" w:rsidRPr="002521B9">
        <w:rPr>
          <w:rFonts w:asciiTheme="minorHAnsi" w:hAnsiTheme="minorHAnsi" w:cstheme="minorHAnsi"/>
          <w:color w:val="000000" w:themeColor="text1"/>
        </w:rPr>
        <w:t xml:space="preserve"> Modelling and A</w:t>
      </w:r>
      <w:r w:rsidRPr="002521B9">
        <w:rPr>
          <w:rFonts w:asciiTheme="minorHAnsi" w:hAnsiTheme="minorHAnsi" w:cstheme="minorHAnsi"/>
          <w:color w:val="000000" w:themeColor="text1"/>
        </w:rPr>
        <w:t xml:space="preserve">rchitecture, </w:t>
      </w:r>
      <w:r w:rsidR="00A41B7F" w:rsidRPr="002521B9">
        <w:rPr>
          <w:rFonts w:asciiTheme="minorHAnsi" w:hAnsiTheme="minorHAnsi" w:cstheme="minorHAnsi"/>
          <w:color w:val="000000" w:themeColor="text1"/>
        </w:rPr>
        <w:t>M</w:t>
      </w:r>
      <w:r w:rsidRPr="002521B9">
        <w:rPr>
          <w:rFonts w:asciiTheme="minorHAnsi" w:hAnsiTheme="minorHAnsi" w:cstheme="minorHAnsi"/>
          <w:color w:val="000000" w:themeColor="text1"/>
        </w:rPr>
        <w:t>igrations, Performance Tuning and designing D</w:t>
      </w:r>
      <w:r w:rsidR="000B2DA7" w:rsidRPr="002521B9">
        <w:rPr>
          <w:rFonts w:asciiTheme="minorHAnsi" w:hAnsiTheme="minorHAnsi" w:cstheme="minorHAnsi"/>
          <w:color w:val="000000" w:themeColor="text1"/>
        </w:rPr>
        <w:t>R</w:t>
      </w:r>
      <w:r w:rsidRPr="002521B9">
        <w:rPr>
          <w:rFonts w:asciiTheme="minorHAnsi" w:hAnsiTheme="minorHAnsi" w:cstheme="minorHAnsi"/>
          <w:color w:val="000000" w:themeColor="text1"/>
        </w:rPr>
        <w:t xml:space="preserve"> solutions.</w:t>
      </w:r>
    </w:p>
    <w:p w14:paraId="1517BF3A" w14:textId="0F5887C5" w:rsidR="004C550C" w:rsidRPr="002521B9" w:rsidRDefault="00EE237F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right="720"/>
        <w:rPr>
          <w:rFonts w:asciiTheme="minorHAnsi" w:hAnsiTheme="minorHAnsi" w:cstheme="minorHAnsi"/>
          <w:color w:val="000000" w:themeColor="text1"/>
        </w:rPr>
      </w:pPr>
      <w:r w:rsidRPr="002521B9">
        <w:rPr>
          <w:rFonts w:asciiTheme="minorHAnsi" w:hAnsiTheme="minorHAnsi" w:cstheme="minorHAnsi"/>
          <w:color w:val="000000" w:themeColor="text1"/>
        </w:rPr>
        <w:t>Operational e</w:t>
      </w:r>
      <w:r w:rsidR="004C550C" w:rsidRPr="002521B9">
        <w:rPr>
          <w:rFonts w:asciiTheme="minorHAnsi" w:hAnsiTheme="minorHAnsi" w:cstheme="minorHAnsi"/>
          <w:color w:val="000000" w:themeColor="text1"/>
        </w:rPr>
        <w:t xml:space="preserve">xperience (L2 level) on </w:t>
      </w:r>
      <w:r w:rsidR="004C550C" w:rsidRPr="002521B9">
        <w:rPr>
          <w:rFonts w:asciiTheme="minorHAnsi" w:hAnsiTheme="minorHAnsi" w:cstheme="minorHAnsi"/>
          <w:b/>
          <w:bCs/>
          <w:color w:val="000000" w:themeColor="text1"/>
        </w:rPr>
        <w:t>Oracle</w:t>
      </w:r>
      <w:r w:rsidR="004C550C" w:rsidRPr="002521B9">
        <w:rPr>
          <w:rFonts w:asciiTheme="minorHAnsi" w:hAnsiTheme="minorHAnsi" w:cstheme="minorHAnsi"/>
          <w:color w:val="000000" w:themeColor="text1"/>
        </w:rPr>
        <w:t xml:space="preserve">, MySQL, </w:t>
      </w:r>
      <w:r w:rsidR="004C550C" w:rsidRPr="002521B9">
        <w:rPr>
          <w:rFonts w:asciiTheme="minorHAnsi" w:hAnsiTheme="minorHAnsi" w:cstheme="minorHAnsi"/>
          <w:b/>
          <w:bCs/>
          <w:color w:val="000000" w:themeColor="text1"/>
        </w:rPr>
        <w:t>RedShift</w:t>
      </w:r>
      <w:r w:rsidR="004C550C" w:rsidRPr="002521B9">
        <w:rPr>
          <w:rFonts w:asciiTheme="minorHAnsi" w:hAnsiTheme="minorHAnsi" w:cstheme="minorHAnsi"/>
          <w:color w:val="000000" w:themeColor="text1"/>
        </w:rPr>
        <w:t xml:space="preserve"> and PostgreSQL databases.</w:t>
      </w:r>
    </w:p>
    <w:p w14:paraId="3B7D6875" w14:textId="0E3002D5" w:rsidR="004C550C" w:rsidRPr="002521B9" w:rsidRDefault="004C550C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right="720"/>
        <w:rPr>
          <w:rFonts w:asciiTheme="minorHAnsi" w:hAnsiTheme="minorHAnsi" w:cstheme="minorHAnsi"/>
          <w:color w:val="000000" w:themeColor="text1"/>
        </w:rPr>
      </w:pPr>
      <w:r w:rsidRPr="002521B9">
        <w:rPr>
          <w:rFonts w:asciiTheme="minorHAnsi" w:hAnsiTheme="minorHAnsi" w:cstheme="minorHAnsi"/>
          <w:b/>
          <w:bCs/>
          <w:color w:val="000000" w:themeColor="text1"/>
        </w:rPr>
        <w:t>Certified Cloud Engineer</w:t>
      </w:r>
      <w:r w:rsidRPr="002521B9">
        <w:rPr>
          <w:rFonts w:asciiTheme="minorHAnsi" w:hAnsiTheme="minorHAnsi" w:cstheme="minorHAnsi"/>
          <w:color w:val="000000" w:themeColor="text1"/>
        </w:rPr>
        <w:t xml:space="preserve"> with </w:t>
      </w:r>
      <w:r w:rsidR="00014AF3" w:rsidRPr="002521B9">
        <w:rPr>
          <w:rFonts w:asciiTheme="minorHAnsi" w:hAnsiTheme="minorHAnsi" w:cstheme="minorHAnsi"/>
          <w:color w:val="000000" w:themeColor="text1"/>
        </w:rPr>
        <w:t>working</w:t>
      </w:r>
      <w:r w:rsidRPr="002521B9">
        <w:rPr>
          <w:rFonts w:asciiTheme="minorHAnsi" w:hAnsiTheme="minorHAnsi" w:cstheme="minorHAnsi"/>
          <w:color w:val="000000" w:themeColor="text1"/>
        </w:rPr>
        <w:t xml:space="preserve"> </w:t>
      </w:r>
      <w:r w:rsidR="00BC4765">
        <w:rPr>
          <w:rFonts w:asciiTheme="minorHAnsi" w:hAnsiTheme="minorHAnsi" w:cstheme="minorHAnsi"/>
          <w:color w:val="000000" w:themeColor="text1"/>
        </w:rPr>
        <w:t>experience</w:t>
      </w:r>
      <w:r w:rsidRPr="002521B9">
        <w:rPr>
          <w:rFonts w:asciiTheme="minorHAnsi" w:hAnsiTheme="minorHAnsi" w:cstheme="minorHAnsi"/>
          <w:color w:val="000000" w:themeColor="text1"/>
        </w:rPr>
        <w:t xml:space="preserve"> </w:t>
      </w:r>
      <w:r w:rsidR="00FC5D59" w:rsidRPr="002521B9">
        <w:rPr>
          <w:rFonts w:asciiTheme="minorHAnsi" w:hAnsiTheme="minorHAnsi" w:cstheme="minorHAnsi"/>
          <w:color w:val="000000" w:themeColor="text1"/>
        </w:rPr>
        <w:t>o</w:t>
      </w:r>
      <w:r w:rsidR="00014AF3" w:rsidRPr="002521B9">
        <w:rPr>
          <w:rFonts w:asciiTheme="minorHAnsi" w:hAnsiTheme="minorHAnsi" w:cstheme="minorHAnsi"/>
          <w:color w:val="000000" w:themeColor="text1"/>
        </w:rPr>
        <w:t>n</w:t>
      </w:r>
      <w:r w:rsidRPr="002521B9">
        <w:rPr>
          <w:rFonts w:asciiTheme="minorHAnsi" w:hAnsiTheme="minorHAnsi" w:cstheme="minorHAnsi"/>
          <w:color w:val="000000" w:themeColor="text1"/>
        </w:rPr>
        <w:t xml:space="preserve"> Cloud computing architecture, technical design and implementations </w:t>
      </w:r>
      <w:r w:rsidR="002A0B1B" w:rsidRPr="002521B9">
        <w:rPr>
          <w:rFonts w:asciiTheme="minorHAnsi" w:hAnsiTheme="minorHAnsi" w:cstheme="minorHAnsi"/>
          <w:color w:val="000000" w:themeColor="text1"/>
        </w:rPr>
        <w:t xml:space="preserve">including IaaS, </w:t>
      </w:r>
      <w:r w:rsidRPr="002521B9">
        <w:rPr>
          <w:rFonts w:asciiTheme="minorHAnsi" w:hAnsiTheme="minorHAnsi" w:cstheme="minorHAnsi"/>
          <w:color w:val="000000" w:themeColor="text1"/>
        </w:rPr>
        <w:t>PaaS</w:t>
      </w:r>
      <w:r w:rsidR="002A0B1B" w:rsidRPr="002521B9">
        <w:rPr>
          <w:rFonts w:asciiTheme="minorHAnsi" w:hAnsiTheme="minorHAnsi" w:cstheme="minorHAnsi"/>
          <w:color w:val="000000" w:themeColor="text1"/>
        </w:rPr>
        <w:t xml:space="preserve"> </w:t>
      </w:r>
      <w:r w:rsidRPr="002521B9">
        <w:rPr>
          <w:rFonts w:asciiTheme="minorHAnsi" w:hAnsiTheme="minorHAnsi" w:cstheme="minorHAnsi"/>
          <w:color w:val="000000" w:themeColor="text1"/>
        </w:rPr>
        <w:t>and SaaS</w:t>
      </w:r>
      <w:r w:rsidR="00FC5D59" w:rsidRPr="002521B9">
        <w:rPr>
          <w:rFonts w:asciiTheme="minorHAnsi" w:hAnsiTheme="minorHAnsi" w:cstheme="minorHAnsi"/>
          <w:color w:val="000000" w:themeColor="text1"/>
        </w:rPr>
        <w:t xml:space="preserve"> for </w:t>
      </w:r>
      <w:r w:rsidR="00FC5D59" w:rsidRPr="002521B9">
        <w:rPr>
          <w:rFonts w:asciiTheme="minorHAnsi" w:hAnsiTheme="minorHAnsi" w:cstheme="minorHAnsi"/>
          <w:b/>
          <w:bCs/>
          <w:color w:val="000000" w:themeColor="text1"/>
        </w:rPr>
        <w:t>AWS</w:t>
      </w:r>
      <w:r w:rsidR="00FC5D59" w:rsidRPr="002521B9">
        <w:rPr>
          <w:rFonts w:asciiTheme="minorHAnsi" w:hAnsiTheme="minorHAnsi" w:cstheme="minorHAnsi"/>
          <w:color w:val="000000" w:themeColor="text1"/>
        </w:rPr>
        <w:t xml:space="preserve"> and Azure.</w:t>
      </w:r>
    </w:p>
    <w:p w14:paraId="5EF29360" w14:textId="6F9224FF" w:rsidR="004C550C" w:rsidRPr="002521B9" w:rsidRDefault="00F31BD5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right="720"/>
        <w:rPr>
          <w:rFonts w:asciiTheme="minorHAnsi" w:hAnsiTheme="minorHAnsi" w:cstheme="minorHAnsi"/>
          <w:color w:val="000000" w:themeColor="text1"/>
        </w:rPr>
      </w:pPr>
      <w:r w:rsidRPr="002521B9">
        <w:rPr>
          <w:rFonts w:asciiTheme="minorHAnsi" w:hAnsiTheme="minorHAnsi" w:cstheme="minorHAnsi"/>
          <w:color w:val="000000" w:themeColor="text1"/>
        </w:rPr>
        <w:t xml:space="preserve">Experience </w:t>
      </w:r>
      <w:r w:rsidR="004C550C" w:rsidRPr="002521B9">
        <w:rPr>
          <w:rFonts w:asciiTheme="minorHAnsi" w:hAnsiTheme="minorHAnsi" w:cstheme="minorHAnsi"/>
          <w:color w:val="000000" w:themeColor="text1"/>
        </w:rPr>
        <w:t xml:space="preserve">on </w:t>
      </w:r>
      <w:r w:rsidRPr="002521B9">
        <w:rPr>
          <w:rFonts w:asciiTheme="minorHAnsi" w:hAnsiTheme="minorHAnsi" w:cstheme="minorHAnsi"/>
          <w:color w:val="000000" w:themeColor="text1"/>
        </w:rPr>
        <w:t>ETL and D</w:t>
      </w:r>
      <w:r w:rsidR="004C550C" w:rsidRPr="002521B9">
        <w:rPr>
          <w:rFonts w:asciiTheme="minorHAnsi" w:hAnsiTheme="minorHAnsi" w:cstheme="minorHAnsi"/>
          <w:color w:val="000000" w:themeColor="text1"/>
        </w:rPr>
        <w:t xml:space="preserve">ata warehousing models like Tableau, </w:t>
      </w:r>
      <w:r w:rsidR="004C550C" w:rsidRPr="002521B9">
        <w:rPr>
          <w:rFonts w:asciiTheme="minorHAnsi" w:hAnsiTheme="minorHAnsi" w:cstheme="minorHAnsi"/>
          <w:b/>
          <w:bCs/>
          <w:color w:val="000000" w:themeColor="text1"/>
        </w:rPr>
        <w:t>Snowflake</w:t>
      </w:r>
      <w:r w:rsidR="004C550C" w:rsidRPr="002521B9">
        <w:rPr>
          <w:rFonts w:asciiTheme="minorHAnsi" w:hAnsiTheme="minorHAnsi" w:cstheme="minorHAnsi"/>
          <w:color w:val="000000" w:themeColor="text1"/>
        </w:rPr>
        <w:t>, Informatica and Cognos.</w:t>
      </w:r>
    </w:p>
    <w:p w14:paraId="16572F2E" w14:textId="77777777" w:rsidR="00220D13" w:rsidRPr="0073427E" w:rsidRDefault="00220D13" w:rsidP="005C0AEC">
      <w:pPr>
        <w:tabs>
          <w:tab w:val="left" w:pos="460"/>
          <w:tab w:val="left" w:pos="461"/>
        </w:tabs>
        <w:ind w:right="72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1CA26F6" w14:textId="77777777" w:rsidR="00220D13" w:rsidRPr="0073427E" w:rsidRDefault="00220D13" w:rsidP="005C0AEC">
      <w:pPr>
        <w:spacing w:line="360" w:lineRule="auto"/>
        <w:ind w:left="101" w:right="720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</w:pPr>
      <w:r w:rsidRPr="00654264">
        <w:rPr>
          <w:rFonts w:asciiTheme="minorHAnsi" w:hAnsiTheme="minorHAnsi" w:cstheme="minorHAnsi"/>
          <w:b/>
          <w:color w:val="1F497D" w:themeColor="text2"/>
          <w:u w:val="single"/>
        </w:rPr>
        <w:t>KEY STRENGTHS</w:t>
      </w:r>
    </w:p>
    <w:p w14:paraId="13455C4C" w14:textId="090D8F6E" w:rsidR="00220D13" w:rsidRPr="0073427E" w:rsidRDefault="00220D13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3427E">
        <w:rPr>
          <w:rFonts w:asciiTheme="minorHAnsi" w:hAnsiTheme="minorHAnsi" w:cstheme="minorHAnsi"/>
          <w:color w:val="000000" w:themeColor="text1"/>
        </w:rPr>
        <w:t xml:space="preserve">Installation, Configuration and Maintenance of MS SQL Server </w:t>
      </w:r>
      <w:r w:rsidR="00FD15C6" w:rsidRPr="0073427E">
        <w:rPr>
          <w:rFonts w:asciiTheme="minorHAnsi" w:hAnsiTheme="minorHAnsi" w:cstheme="minorHAnsi"/>
          <w:color w:val="000000" w:themeColor="text1"/>
        </w:rPr>
        <w:t>2005,</w:t>
      </w:r>
      <w:r w:rsidRPr="0073427E">
        <w:rPr>
          <w:rFonts w:asciiTheme="minorHAnsi" w:hAnsiTheme="minorHAnsi" w:cstheme="minorHAnsi"/>
          <w:color w:val="000000" w:themeColor="text1"/>
        </w:rPr>
        <w:t>2008/R2, 2012,2014,2016, 2019 and 2022</w:t>
      </w:r>
      <w:r w:rsidR="00FD15C6" w:rsidRPr="0073427E">
        <w:rPr>
          <w:rFonts w:asciiTheme="minorHAnsi" w:hAnsiTheme="minorHAnsi" w:cstheme="minorHAnsi"/>
          <w:color w:val="000000" w:themeColor="text1"/>
        </w:rPr>
        <w:t xml:space="preserve"> in </w:t>
      </w:r>
      <w:r w:rsidR="00FD15C6" w:rsidRPr="0073427E">
        <w:rPr>
          <w:rFonts w:asciiTheme="minorHAnsi" w:hAnsiTheme="minorHAnsi" w:cstheme="minorHAnsi"/>
          <w:b/>
          <w:bCs/>
          <w:color w:val="000000" w:themeColor="text1"/>
        </w:rPr>
        <w:t>cluster</w:t>
      </w:r>
      <w:r w:rsidR="00FD15C6" w:rsidRPr="0073427E">
        <w:rPr>
          <w:rFonts w:asciiTheme="minorHAnsi" w:hAnsiTheme="minorHAnsi" w:cstheme="minorHAnsi"/>
          <w:color w:val="000000" w:themeColor="text1"/>
        </w:rPr>
        <w:t xml:space="preserve"> and standalone Environments.</w:t>
      </w:r>
    </w:p>
    <w:p w14:paraId="1206DBB1" w14:textId="357958CE" w:rsidR="00616DBF" w:rsidRPr="0073427E" w:rsidRDefault="00616DBF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3427E">
        <w:rPr>
          <w:rFonts w:asciiTheme="minorHAnsi" w:hAnsiTheme="minorHAnsi" w:cstheme="minorHAnsi"/>
          <w:color w:val="000000" w:themeColor="text1"/>
        </w:rPr>
        <w:t>Proficient in writing Cloud Formation Templates (</w:t>
      </w:r>
      <w:r w:rsidRPr="0073427E">
        <w:rPr>
          <w:rFonts w:asciiTheme="minorHAnsi" w:hAnsiTheme="minorHAnsi" w:cstheme="minorHAnsi"/>
          <w:b/>
          <w:bCs/>
          <w:color w:val="000000" w:themeColor="text1"/>
        </w:rPr>
        <w:t>CFT</w:t>
      </w:r>
      <w:r w:rsidRPr="0073427E">
        <w:rPr>
          <w:rFonts w:asciiTheme="minorHAnsi" w:hAnsiTheme="minorHAnsi" w:cstheme="minorHAnsi"/>
          <w:color w:val="000000" w:themeColor="text1"/>
        </w:rPr>
        <w:t xml:space="preserve">) in YAML and JSON format to build the </w:t>
      </w:r>
      <w:r w:rsidRPr="0073427E">
        <w:rPr>
          <w:rFonts w:asciiTheme="minorHAnsi" w:hAnsiTheme="minorHAnsi" w:cstheme="minorHAnsi"/>
          <w:b/>
          <w:bCs/>
          <w:color w:val="000000" w:themeColor="text1"/>
        </w:rPr>
        <w:t>AWS</w:t>
      </w:r>
      <w:r w:rsidRPr="0073427E">
        <w:rPr>
          <w:rFonts w:asciiTheme="minorHAnsi" w:hAnsiTheme="minorHAnsi" w:cstheme="minorHAnsi"/>
          <w:color w:val="000000" w:themeColor="text1"/>
        </w:rPr>
        <w:t xml:space="preserve"> services with the paradigm of Infrastructure as a Code.</w:t>
      </w:r>
    </w:p>
    <w:p w14:paraId="1C7D8ED3" w14:textId="52696899" w:rsidR="00F31BD5" w:rsidRPr="0073427E" w:rsidRDefault="00F31BD5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3427E">
        <w:rPr>
          <w:rFonts w:asciiTheme="minorHAnsi" w:hAnsiTheme="minorHAnsi" w:cstheme="minorHAnsi"/>
          <w:color w:val="000000" w:themeColor="text1"/>
        </w:rPr>
        <w:t xml:space="preserve">Support </w:t>
      </w:r>
      <w:r w:rsidRPr="0073427E">
        <w:rPr>
          <w:rFonts w:asciiTheme="minorHAnsi" w:hAnsiTheme="minorHAnsi" w:cstheme="minorHAnsi"/>
          <w:b/>
          <w:bCs/>
          <w:color w:val="000000" w:themeColor="text1"/>
        </w:rPr>
        <w:t>ETL maintenance</w:t>
      </w:r>
      <w:r w:rsidRPr="0073427E">
        <w:rPr>
          <w:rFonts w:asciiTheme="minorHAnsi" w:hAnsiTheme="minorHAnsi" w:cstheme="minorHAnsi"/>
          <w:color w:val="000000" w:themeColor="text1"/>
        </w:rPr>
        <w:t>/debugging and develop ETLs using SSIS packages, procedures, triggers and jobs for production applications</w:t>
      </w:r>
    </w:p>
    <w:p w14:paraId="2C706049" w14:textId="3D377B44" w:rsidR="00FD15C6" w:rsidRPr="0073427E" w:rsidRDefault="00FD15C6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3427E">
        <w:rPr>
          <w:rFonts w:asciiTheme="minorHAnsi" w:hAnsiTheme="minorHAnsi" w:cstheme="minorHAnsi"/>
          <w:color w:val="000000" w:themeColor="text1"/>
        </w:rPr>
        <w:t xml:space="preserve">Designed and implemented </w:t>
      </w:r>
      <w:r w:rsidR="00313379">
        <w:rPr>
          <w:rFonts w:asciiTheme="minorHAnsi" w:hAnsiTheme="minorHAnsi" w:cstheme="minorHAnsi"/>
          <w:color w:val="000000" w:themeColor="text1"/>
        </w:rPr>
        <w:t xml:space="preserve">Migration Plans, </w:t>
      </w:r>
      <w:r w:rsidRPr="0073427E">
        <w:rPr>
          <w:rFonts w:asciiTheme="minorHAnsi" w:hAnsiTheme="minorHAnsi" w:cstheme="minorHAnsi"/>
          <w:color w:val="000000" w:themeColor="text1"/>
        </w:rPr>
        <w:t xml:space="preserve">Backup and Restore database policies using native and </w:t>
      </w:r>
      <w:r w:rsidR="007D5403" w:rsidRPr="0073427E">
        <w:rPr>
          <w:rFonts w:asciiTheme="minorHAnsi" w:hAnsiTheme="minorHAnsi" w:cstheme="minorHAnsi"/>
          <w:color w:val="000000" w:themeColor="text1"/>
        </w:rPr>
        <w:t>third-party</w:t>
      </w:r>
      <w:r w:rsidRPr="0073427E">
        <w:rPr>
          <w:rFonts w:asciiTheme="minorHAnsi" w:hAnsiTheme="minorHAnsi" w:cstheme="minorHAnsi"/>
          <w:color w:val="000000" w:themeColor="text1"/>
        </w:rPr>
        <w:t xml:space="preserve"> backup tools to meet the business Recovery Point Objectives (</w:t>
      </w:r>
      <w:r w:rsidRPr="0073427E">
        <w:rPr>
          <w:rFonts w:asciiTheme="minorHAnsi" w:hAnsiTheme="minorHAnsi" w:cstheme="minorHAnsi"/>
          <w:b/>
          <w:bCs/>
          <w:color w:val="000000" w:themeColor="text1"/>
        </w:rPr>
        <w:t>RPO</w:t>
      </w:r>
      <w:r w:rsidRPr="0073427E">
        <w:rPr>
          <w:rFonts w:asciiTheme="minorHAnsi" w:hAnsiTheme="minorHAnsi" w:cstheme="minorHAnsi"/>
          <w:color w:val="000000" w:themeColor="text1"/>
        </w:rPr>
        <w:t>) and Recovery Time Objectives (</w:t>
      </w:r>
      <w:r w:rsidRPr="0073427E">
        <w:rPr>
          <w:rFonts w:asciiTheme="minorHAnsi" w:hAnsiTheme="minorHAnsi" w:cstheme="minorHAnsi"/>
          <w:b/>
          <w:bCs/>
          <w:color w:val="000000" w:themeColor="text1"/>
        </w:rPr>
        <w:t>RTO</w:t>
      </w:r>
      <w:r w:rsidRPr="0073427E">
        <w:rPr>
          <w:rFonts w:asciiTheme="minorHAnsi" w:hAnsiTheme="minorHAnsi" w:cstheme="minorHAnsi"/>
          <w:color w:val="000000" w:themeColor="text1"/>
        </w:rPr>
        <w:t>).</w:t>
      </w:r>
    </w:p>
    <w:p w14:paraId="57768027" w14:textId="32814BB5" w:rsidR="00220D13" w:rsidRPr="0073427E" w:rsidRDefault="00FD15C6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3427E">
        <w:rPr>
          <w:rFonts w:asciiTheme="minorHAnsi" w:hAnsiTheme="minorHAnsi" w:cstheme="minorHAnsi"/>
          <w:color w:val="000000" w:themeColor="text1"/>
        </w:rPr>
        <w:t>Extensive</w:t>
      </w:r>
      <w:r w:rsidR="00220D13" w:rsidRPr="0073427E">
        <w:rPr>
          <w:rFonts w:asciiTheme="minorHAnsi" w:hAnsiTheme="minorHAnsi" w:cstheme="minorHAnsi"/>
          <w:color w:val="000000" w:themeColor="text1"/>
        </w:rPr>
        <w:t xml:space="preserve"> experience in implementing </w:t>
      </w:r>
      <w:r w:rsidR="00220D13" w:rsidRPr="0073427E">
        <w:rPr>
          <w:rFonts w:asciiTheme="minorHAnsi" w:hAnsiTheme="minorHAnsi" w:cstheme="minorHAnsi"/>
          <w:b/>
          <w:bCs/>
          <w:color w:val="000000" w:themeColor="text1"/>
        </w:rPr>
        <w:t>High Availability &amp; Disaster Recovery</w:t>
      </w:r>
      <w:r w:rsidR="00220D13" w:rsidRPr="0073427E">
        <w:rPr>
          <w:rFonts w:asciiTheme="minorHAnsi" w:hAnsiTheme="minorHAnsi" w:cstheme="minorHAnsi"/>
          <w:color w:val="000000" w:themeColor="text1"/>
        </w:rPr>
        <w:t xml:space="preserve"> solutions using Always ON, Clustering, Replication, Mirroring and Log Shipping.</w:t>
      </w:r>
    </w:p>
    <w:p w14:paraId="554A3FB7" w14:textId="36CBA0A3" w:rsidR="00327644" w:rsidRPr="0073427E" w:rsidRDefault="00327644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3427E">
        <w:rPr>
          <w:rFonts w:asciiTheme="minorHAnsi" w:hAnsiTheme="minorHAnsi" w:cstheme="minorHAnsi"/>
          <w:color w:val="000000" w:themeColor="text1"/>
        </w:rPr>
        <w:t xml:space="preserve">Understanding </w:t>
      </w:r>
      <w:r w:rsidR="00482756" w:rsidRPr="0073427E">
        <w:rPr>
          <w:rFonts w:asciiTheme="minorHAnsi" w:hAnsiTheme="minorHAnsi" w:cstheme="minorHAnsi"/>
          <w:b/>
          <w:bCs/>
          <w:color w:val="000000" w:themeColor="text1"/>
        </w:rPr>
        <w:t>GxP</w:t>
      </w:r>
      <w:r w:rsidR="00482756" w:rsidRPr="0073427E">
        <w:rPr>
          <w:rFonts w:asciiTheme="minorHAnsi" w:hAnsiTheme="minorHAnsi" w:cstheme="minorHAnsi"/>
          <w:color w:val="000000" w:themeColor="text1"/>
        </w:rPr>
        <w:t xml:space="preserve"> (</w:t>
      </w:r>
      <w:r w:rsidRPr="0073427E">
        <w:rPr>
          <w:rFonts w:asciiTheme="minorHAnsi" w:hAnsiTheme="minorHAnsi" w:cstheme="minorHAnsi"/>
          <w:color w:val="000000" w:themeColor="text1"/>
        </w:rPr>
        <w:t xml:space="preserve">Good Practices) compliance and regulatory standards and following the SOP’s. </w:t>
      </w:r>
    </w:p>
    <w:p w14:paraId="54BCAE25" w14:textId="274653A6" w:rsidR="007A45CF" w:rsidRPr="0073427E" w:rsidRDefault="007A45CF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3427E">
        <w:rPr>
          <w:rFonts w:asciiTheme="minorHAnsi" w:hAnsiTheme="minorHAnsi" w:cstheme="minorHAnsi"/>
          <w:color w:val="000000" w:themeColor="text1"/>
        </w:rPr>
        <w:t xml:space="preserve">Troubleshooting and resolving </w:t>
      </w:r>
      <w:r w:rsidRPr="0073427E">
        <w:rPr>
          <w:rFonts w:asciiTheme="minorHAnsi" w:hAnsiTheme="minorHAnsi" w:cstheme="minorHAnsi"/>
          <w:b/>
          <w:bCs/>
          <w:color w:val="000000" w:themeColor="text1"/>
        </w:rPr>
        <w:t>performance</w:t>
      </w:r>
      <w:r w:rsidRPr="0073427E">
        <w:rPr>
          <w:rFonts w:asciiTheme="minorHAnsi" w:hAnsiTheme="minorHAnsi" w:cstheme="minorHAnsi"/>
          <w:color w:val="000000" w:themeColor="text1"/>
        </w:rPr>
        <w:t xml:space="preserve"> issues that may involve recoding SQL statements, adding more memory, adding indexes, adding additional processors and moving database files to other volumes.</w:t>
      </w:r>
    </w:p>
    <w:p w14:paraId="2823F9FC" w14:textId="4B63E236" w:rsidR="00A41B7F" w:rsidRPr="0073427E" w:rsidRDefault="00A41B7F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3427E">
        <w:rPr>
          <w:rFonts w:asciiTheme="minorHAnsi" w:hAnsiTheme="minorHAnsi" w:cstheme="minorHAnsi"/>
          <w:color w:val="000000" w:themeColor="text1"/>
        </w:rPr>
        <w:t xml:space="preserve">Experience in Administration/Maintenance of </w:t>
      </w:r>
      <w:r w:rsidRPr="0073427E">
        <w:rPr>
          <w:rFonts w:asciiTheme="minorHAnsi" w:hAnsiTheme="minorHAnsi" w:cstheme="minorHAnsi"/>
          <w:b/>
          <w:bCs/>
          <w:color w:val="000000" w:themeColor="text1"/>
        </w:rPr>
        <w:t>Source Control Management Systems</w:t>
      </w:r>
      <w:r w:rsidRPr="0073427E">
        <w:rPr>
          <w:rFonts w:asciiTheme="minorHAnsi" w:hAnsiTheme="minorHAnsi" w:cstheme="minorHAnsi"/>
          <w:color w:val="000000" w:themeColor="text1"/>
        </w:rPr>
        <w:t xml:space="preserve"> and version</w:t>
      </w:r>
      <w:r w:rsidR="00654264">
        <w:rPr>
          <w:rFonts w:asciiTheme="minorHAnsi" w:hAnsiTheme="minorHAnsi" w:cstheme="minorHAnsi"/>
          <w:color w:val="000000" w:themeColor="text1"/>
        </w:rPr>
        <w:t xml:space="preserve"> </w:t>
      </w:r>
      <w:r w:rsidRPr="0073427E">
        <w:rPr>
          <w:rFonts w:asciiTheme="minorHAnsi" w:hAnsiTheme="minorHAnsi" w:cstheme="minorHAnsi"/>
          <w:color w:val="000000" w:themeColor="text1"/>
        </w:rPr>
        <w:t xml:space="preserve">control tools such as Sub Version (SVN), GIT, </w:t>
      </w:r>
      <w:r w:rsidRPr="0073427E">
        <w:rPr>
          <w:rFonts w:asciiTheme="minorHAnsi" w:hAnsiTheme="minorHAnsi" w:cstheme="minorHAnsi"/>
          <w:b/>
          <w:bCs/>
          <w:color w:val="000000" w:themeColor="text1"/>
        </w:rPr>
        <w:t>GITHUB</w:t>
      </w:r>
      <w:r w:rsidRPr="0073427E">
        <w:rPr>
          <w:rFonts w:asciiTheme="minorHAnsi" w:hAnsiTheme="minorHAnsi" w:cstheme="minorHAnsi"/>
          <w:color w:val="000000" w:themeColor="text1"/>
        </w:rPr>
        <w:t>, BIT Bucket and Gitlab.</w:t>
      </w:r>
    </w:p>
    <w:p w14:paraId="2D99901C" w14:textId="56FC4D07" w:rsidR="007A45CF" w:rsidRPr="0073427E" w:rsidRDefault="007A45CF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3427E">
        <w:rPr>
          <w:rFonts w:asciiTheme="minorHAnsi" w:hAnsiTheme="minorHAnsi" w:cstheme="minorHAnsi"/>
          <w:color w:val="000000" w:themeColor="text1"/>
        </w:rPr>
        <w:t xml:space="preserve">Excellent communication, analytical and interpersonal skills and ability to learn new concepts and supported </w:t>
      </w:r>
      <w:r w:rsidRPr="0073427E">
        <w:rPr>
          <w:rFonts w:asciiTheme="minorHAnsi" w:hAnsiTheme="minorHAnsi" w:cstheme="minorHAnsi"/>
          <w:b/>
          <w:bCs/>
          <w:color w:val="000000" w:themeColor="text1"/>
        </w:rPr>
        <w:t>24/7 on call support</w:t>
      </w:r>
      <w:r w:rsidRPr="0073427E">
        <w:rPr>
          <w:rFonts w:asciiTheme="minorHAnsi" w:hAnsiTheme="minorHAnsi" w:cstheme="minorHAnsi"/>
          <w:color w:val="000000" w:themeColor="text1"/>
        </w:rPr>
        <w:t xml:space="preserve"> in the production environment.</w:t>
      </w:r>
    </w:p>
    <w:p w14:paraId="781F4616" w14:textId="717AB647" w:rsidR="00220D13" w:rsidRPr="0073427E" w:rsidRDefault="00220D13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3427E">
        <w:rPr>
          <w:rFonts w:asciiTheme="minorHAnsi" w:hAnsiTheme="minorHAnsi" w:cstheme="minorHAnsi"/>
          <w:color w:val="000000" w:themeColor="text1"/>
        </w:rPr>
        <w:t xml:space="preserve">Strong knowledge of AWS services including EC2, </w:t>
      </w:r>
      <w:r w:rsidRPr="0073427E">
        <w:rPr>
          <w:rFonts w:asciiTheme="minorHAnsi" w:hAnsiTheme="minorHAnsi" w:cstheme="minorHAnsi"/>
          <w:b/>
          <w:bCs/>
          <w:color w:val="000000" w:themeColor="text1"/>
        </w:rPr>
        <w:t>Lambda</w:t>
      </w:r>
      <w:r w:rsidRPr="0073427E">
        <w:rPr>
          <w:rFonts w:asciiTheme="minorHAnsi" w:hAnsiTheme="minorHAnsi" w:cstheme="minorHAnsi"/>
          <w:color w:val="000000" w:themeColor="text1"/>
        </w:rPr>
        <w:t xml:space="preserve">, S3, EFS, RDS, Redshift, Route 53, CodeCommit, </w:t>
      </w:r>
      <w:r w:rsidRPr="0073427E">
        <w:rPr>
          <w:rFonts w:asciiTheme="minorHAnsi" w:hAnsiTheme="minorHAnsi" w:cstheme="minorHAnsi"/>
          <w:b/>
          <w:bCs/>
          <w:color w:val="000000" w:themeColor="text1"/>
        </w:rPr>
        <w:t>CloudWatch</w:t>
      </w:r>
      <w:r w:rsidRPr="0073427E">
        <w:rPr>
          <w:rFonts w:asciiTheme="minorHAnsi" w:hAnsiTheme="minorHAnsi" w:cstheme="minorHAnsi"/>
          <w:color w:val="000000" w:themeColor="text1"/>
        </w:rPr>
        <w:t>, CloudTrail, EMR, IAM Roles, Data Pipeline, DynamoDB, NoSQL and VPC.</w:t>
      </w:r>
    </w:p>
    <w:p w14:paraId="62D0A5BD" w14:textId="4969038E" w:rsidR="00220D13" w:rsidRPr="0073427E" w:rsidRDefault="00220D13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3427E">
        <w:rPr>
          <w:rFonts w:asciiTheme="minorHAnsi" w:hAnsiTheme="minorHAnsi" w:cstheme="minorHAnsi"/>
          <w:color w:val="000000" w:themeColor="text1"/>
        </w:rPr>
        <w:t xml:space="preserve">Experience in handling Azure SQL database, </w:t>
      </w:r>
      <w:r w:rsidRPr="0073427E">
        <w:rPr>
          <w:rFonts w:asciiTheme="minorHAnsi" w:hAnsiTheme="minorHAnsi" w:cstheme="minorHAnsi"/>
          <w:b/>
          <w:bCs/>
          <w:color w:val="000000" w:themeColor="text1"/>
        </w:rPr>
        <w:t>Azure Service bus</w:t>
      </w:r>
      <w:r w:rsidR="00771A0C">
        <w:rPr>
          <w:rFonts w:asciiTheme="minorHAnsi" w:hAnsiTheme="minorHAnsi" w:cstheme="minorHAnsi"/>
          <w:color w:val="000000" w:themeColor="text1"/>
        </w:rPr>
        <w:t xml:space="preserve">, </w:t>
      </w:r>
      <w:r w:rsidR="00771A0C" w:rsidRPr="00771A0C">
        <w:rPr>
          <w:rFonts w:asciiTheme="minorHAnsi" w:hAnsiTheme="minorHAnsi" w:cstheme="minorHAnsi"/>
          <w:color w:val="000000" w:themeColor="text1"/>
        </w:rPr>
        <w:t xml:space="preserve">Azure Data Factory, Azure Synapse Analytics, Azure Storage Accounts, </w:t>
      </w:r>
      <w:r w:rsidR="00771A0C" w:rsidRPr="00857858">
        <w:rPr>
          <w:rFonts w:asciiTheme="minorHAnsi" w:hAnsiTheme="minorHAnsi" w:cstheme="minorHAnsi"/>
          <w:b/>
          <w:bCs/>
          <w:color w:val="000000" w:themeColor="text1"/>
        </w:rPr>
        <w:t>Azure Databricks</w:t>
      </w:r>
      <w:r w:rsidR="00771A0C" w:rsidRPr="00771A0C">
        <w:rPr>
          <w:rFonts w:asciiTheme="minorHAnsi" w:hAnsiTheme="minorHAnsi" w:cstheme="minorHAnsi"/>
          <w:color w:val="000000" w:themeColor="text1"/>
        </w:rPr>
        <w:t xml:space="preserve"> for data engineering workflows</w:t>
      </w:r>
    </w:p>
    <w:p w14:paraId="34EEF858" w14:textId="36D08BEF" w:rsidR="001C1EE6" w:rsidRDefault="001C1EE6" w:rsidP="001C1EE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1C1EE6">
        <w:rPr>
          <w:rFonts w:asciiTheme="minorHAnsi" w:hAnsiTheme="minorHAnsi" w:cstheme="minorHAnsi"/>
          <w:color w:val="000000" w:themeColor="text1"/>
        </w:rPr>
        <w:t xml:space="preserve">Implementing best practices for SSRS </w:t>
      </w:r>
      <w:r w:rsidR="00A10A08">
        <w:rPr>
          <w:rFonts w:asciiTheme="minorHAnsi" w:hAnsiTheme="minorHAnsi" w:cstheme="minorHAnsi"/>
          <w:color w:val="000000" w:themeColor="text1"/>
        </w:rPr>
        <w:t xml:space="preserve">configuration </w:t>
      </w:r>
      <w:r w:rsidRPr="001C1EE6">
        <w:rPr>
          <w:rFonts w:asciiTheme="minorHAnsi" w:hAnsiTheme="minorHAnsi" w:cstheme="minorHAnsi"/>
          <w:color w:val="000000" w:themeColor="text1"/>
        </w:rPr>
        <w:t>and migration</w:t>
      </w:r>
      <w:r w:rsidR="00B04278">
        <w:rPr>
          <w:rFonts w:asciiTheme="minorHAnsi" w:hAnsiTheme="minorHAnsi" w:cstheme="minorHAnsi"/>
          <w:color w:val="000000" w:themeColor="text1"/>
        </w:rPr>
        <w:t>,</w:t>
      </w:r>
      <w:r w:rsidRPr="001C1EE6">
        <w:rPr>
          <w:rFonts w:asciiTheme="minorHAnsi" w:hAnsiTheme="minorHAnsi" w:cstheme="minorHAnsi"/>
          <w:color w:val="000000" w:themeColor="text1"/>
        </w:rPr>
        <w:t xml:space="preserve"> including report parameterization, data source security and report scheduling.</w:t>
      </w:r>
    </w:p>
    <w:p w14:paraId="28335613" w14:textId="74CB43A5" w:rsidR="005F68D9" w:rsidRPr="001C1EE6" w:rsidRDefault="005F68D9" w:rsidP="001C1EE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1C1EE6">
        <w:rPr>
          <w:rFonts w:asciiTheme="minorHAnsi" w:hAnsiTheme="minorHAnsi" w:cstheme="minorHAnsi"/>
          <w:color w:val="000000" w:themeColor="text1"/>
        </w:rPr>
        <w:t xml:space="preserve">Applying SQL Server </w:t>
      </w:r>
      <w:r w:rsidRPr="00A10A08">
        <w:rPr>
          <w:rFonts w:asciiTheme="minorHAnsi" w:hAnsiTheme="minorHAnsi" w:cstheme="minorHAnsi"/>
          <w:b/>
          <w:bCs/>
          <w:color w:val="000000" w:themeColor="text1"/>
        </w:rPr>
        <w:t>Patches</w:t>
      </w:r>
      <w:r w:rsidRPr="001C1EE6">
        <w:rPr>
          <w:rFonts w:asciiTheme="minorHAnsi" w:hAnsiTheme="minorHAnsi" w:cstheme="minorHAnsi"/>
          <w:color w:val="000000" w:themeColor="text1"/>
        </w:rPr>
        <w:t xml:space="preserve"> and Hotfixes for overcoming </w:t>
      </w:r>
      <w:r w:rsidRPr="001C1EE6">
        <w:rPr>
          <w:rFonts w:asciiTheme="minorHAnsi" w:hAnsiTheme="minorHAnsi" w:cstheme="minorHAnsi"/>
          <w:b/>
          <w:bCs/>
          <w:color w:val="000000" w:themeColor="text1"/>
        </w:rPr>
        <w:t>vulnerabilities</w:t>
      </w:r>
      <w:r w:rsidRPr="001C1EE6">
        <w:rPr>
          <w:rFonts w:asciiTheme="minorHAnsi" w:hAnsiTheme="minorHAnsi" w:cstheme="minorHAnsi"/>
          <w:color w:val="000000" w:themeColor="text1"/>
        </w:rPr>
        <w:t xml:space="preserve"> and performance issues.</w:t>
      </w:r>
    </w:p>
    <w:p w14:paraId="5A7FA54E" w14:textId="77777777" w:rsidR="007731F0" w:rsidRDefault="007731F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731F0">
        <w:rPr>
          <w:rFonts w:asciiTheme="minorHAnsi" w:hAnsiTheme="minorHAnsi" w:cstheme="minorHAnsi"/>
          <w:color w:val="000000" w:themeColor="text1"/>
        </w:rPr>
        <w:t xml:space="preserve">Implementing shell scripts and scheduling them in </w:t>
      </w:r>
      <w:r w:rsidRPr="003D73B1">
        <w:rPr>
          <w:rFonts w:asciiTheme="minorHAnsi" w:hAnsiTheme="minorHAnsi" w:cstheme="minorHAnsi"/>
          <w:b/>
          <w:bCs/>
          <w:color w:val="000000" w:themeColor="text1"/>
        </w:rPr>
        <w:t>CRON</w:t>
      </w:r>
      <w:r w:rsidRPr="007731F0">
        <w:rPr>
          <w:rFonts w:asciiTheme="minorHAnsi" w:hAnsiTheme="minorHAnsi" w:cstheme="minorHAnsi"/>
          <w:color w:val="000000" w:themeColor="text1"/>
        </w:rPr>
        <w:t xml:space="preserve">/configuring Nagios check postgresql.pl plugins for monitoring MySQL, Oracle and </w:t>
      </w:r>
      <w:r w:rsidRPr="003D73B1">
        <w:rPr>
          <w:rFonts w:asciiTheme="minorHAnsi" w:hAnsiTheme="minorHAnsi" w:cstheme="minorHAnsi"/>
          <w:b/>
          <w:bCs/>
          <w:color w:val="000000" w:themeColor="text1"/>
        </w:rPr>
        <w:t>PostgreSQL</w:t>
      </w:r>
      <w:r w:rsidRPr="007731F0">
        <w:rPr>
          <w:rFonts w:asciiTheme="minorHAnsi" w:hAnsiTheme="minorHAnsi" w:cstheme="minorHAnsi"/>
          <w:color w:val="000000" w:themeColor="text1"/>
        </w:rPr>
        <w:t xml:space="preserve"> instances effectively.</w:t>
      </w:r>
    </w:p>
    <w:p w14:paraId="26CAC895" w14:textId="4A7736D7" w:rsidR="000E0E7C" w:rsidRPr="0073427E" w:rsidRDefault="00F032CC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3427E">
        <w:rPr>
          <w:rFonts w:asciiTheme="minorHAnsi" w:hAnsiTheme="minorHAnsi" w:cstheme="minorHAnsi"/>
          <w:color w:val="000000" w:themeColor="text1"/>
        </w:rPr>
        <w:lastRenderedPageBreak/>
        <w:t>Involved</w:t>
      </w:r>
      <w:r w:rsidR="001A3E10" w:rsidRPr="0073427E">
        <w:rPr>
          <w:rFonts w:asciiTheme="minorHAnsi" w:hAnsiTheme="minorHAnsi" w:cstheme="minorHAnsi"/>
          <w:color w:val="000000" w:themeColor="text1"/>
        </w:rPr>
        <w:t xml:space="preserve"> </w:t>
      </w:r>
      <w:r w:rsidRPr="0073427E">
        <w:rPr>
          <w:rFonts w:asciiTheme="minorHAnsi" w:hAnsiTheme="minorHAnsi" w:cstheme="minorHAnsi"/>
          <w:color w:val="000000" w:themeColor="text1"/>
        </w:rPr>
        <w:t>in</w:t>
      </w:r>
      <w:r w:rsidR="001A3E10" w:rsidRPr="0073427E">
        <w:rPr>
          <w:rFonts w:asciiTheme="minorHAnsi" w:hAnsiTheme="minorHAnsi" w:cstheme="minorHAnsi"/>
          <w:color w:val="000000" w:themeColor="text1"/>
        </w:rPr>
        <w:t xml:space="preserve"> </w:t>
      </w:r>
      <w:r w:rsidRPr="0073427E">
        <w:rPr>
          <w:rFonts w:asciiTheme="minorHAnsi" w:hAnsiTheme="minorHAnsi" w:cstheme="minorHAnsi"/>
          <w:b/>
          <w:bCs/>
          <w:color w:val="000000" w:themeColor="text1"/>
        </w:rPr>
        <w:t>ITIL</w:t>
      </w:r>
      <w:r w:rsidR="001A3E10" w:rsidRPr="0073427E">
        <w:rPr>
          <w:rFonts w:asciiTheme="minorHAnsi" w:hAnsiTheme="minorHAnsi" w:cstheme="minorHAnsi"/>
          <w:color w:val="000000" w:themeColor="text1"/>
        </w:rPr>
        <w:t xml:space="preserve"> </w:t>
      </w:r>
      <w:r w:rsidR="007D5403" w:rsidRPr="0073427E">
        <w:rPr>
          <w:rFonts w:asciiTheme="minorHAnsi" w:hAnsiTheme="minorHAnsi" w:cstheme="minorHAnsi"/>
          <w:color w:val="000000" w:themeColor="text1"/>
        </w:rPr>
        <w:t>processes</w:t>
      </w:r>
      <w:r w:rsidR="001A3E10" w:rsidRPr="0073427E">
        <w:rPr>
          <w:rFonts w:asciiTheme="minorHAnsi" w:hAnsiTheme="minorHAnsi" w:cstheme="minorHAnsi"/>
          <w:color w:val="000000" w:themeColor="text1"/>
        </w:rPr>
        <w:t xml:space="preserve"> </w:t>
      </w:r>
      <w:r w:rsidRPr="0073427E">
        <w:rPr>
          <w:rFonts w:asciiTheme="minorHAnsi" w:hAnsiTheme="minorHAnsi" w:cstheme="minorHAnsi"/>
          <w:color w:val="000000" w:themeColor="text1"/>
        </w:rPr>
        <w:t>like</w:t>
      </w:r>
      <w:r w:rsidR="001A3E10" w:rsidRPr="0073427E">
        <w:rPr>
          <w:rFonts w:asciiTheme="minorHAnsi" w:hAnsiTheme="minorHAnsi" w:cstheme="minorHAnsi"/>
          <w:color w:val="000000" w:themeColor="text1"/>
        </w:rPr>
        <w:t xml:space="preserve"> Change Management</w:t>
      </w:r>
      <w:r w:rsidRPr="0073427E">
        <w:rPr>
          <w:rFonts w:asciiTheme="minorHAnsi" w:hAnsiTheme="minorHAnsi" w:cstheme="minorHAnsi"/>
          <w:color w:val="000000" w:themeColor="text1"/>
        </w:rPr>
        <w:t>,</w:t>
      </w:r>
      <w:r w:rsidR="001A3E10" w:rsidRPr="0073427E">
        <w:rPr>
          <w:rFonts w:asciiTheme="minorHAnsi" w:hAnsiTheme="minorHAnsi" w:cstheme="minorHAnsi"/>
          <w:color w:val="000000" w:themeColor="text1"/>
        </w:rPr>
        <w:t xml:space="preserve"> Incident Management </w:t>
      </w:r>
      <w:r w:rsidR="00DA1106" w:rsidRPr="0073427E">
        <w:rPr>
          <w:rFonts w:asciiTheme="minorHAnsi" w:hAnsiTheme="minorHAnsi" w:cstheme="minorHAnsi"/>
          <w:color w:val="000000" w:themeColor="text1"/>
        </w:rPr>
        <w:t>and</w:t>
      </w:r>
      <w:r w:rsidR="001A3E10" w:rsidRPr="0073427E">
        <w:rPr>
          <w:rFonts w:asciiTheme="minorHAnsi" w:hAnsiTheme="minorHAnsi" w:cstheme="minorHAnsi"/>
          <w:color w:val="000000" w:themeColor="text1"/>
        </w:rPr>
        <w:t xml:space="preserve"> Problem Management</w:t>
      </w:r>
      <w:r w:rsidR="00DA1106" w:rsidRPr="0073427E">
        <w:rPr>
          <w:rFonts w:asciiTheme="minorHAnsi" w:hAnsiTheme="minorHAnsi" w:cstheme="minorHAnsi"/>
          <w:color w:val="000000" w:themeColor="text1"/>
        </w:rPr>
        <w:t>.</w:t>
      </w:r>
    </w:p>
    <w:p w14:paraId="3FE584E4" w14:textId="6DC8BCB2" w:rsidR="000E0E7C" w:rsidRPr="00FA149F" w:rsidRDefault="008B3AA5" w:rsidP="005C0AEC">
      <w:pPr>
        <w:pStyle w:val="Heading1"/>
        <w:spacing w:before="1" w:line="360" w:lineRule="auto"/>
        <w:ind w:left="101" w:right="720"/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FA149F">
        <w:rPr>
          <w:rFonts w:asciiTheme="minorHAnsi" w:hAnsiTheme="minorHAnsi" w:cstheme="minorHAnsi"/>
          <w:color w:val="1F497D" w:themeColor="text2"/>
          <w:sz w:val="22"/>
          <w:szCs w:val="22"/>
          <w:u w:val="single"/>
        </w:rPr>
        <w:t>CERTIFICATIONS</w:t>
      </w:r>
    </w:p>
    <w:p w14:paraId="4A0D9CEF" w14:textId="0ADC8D76" w:rsidR="000028D8" w:rsidRPr="00FA149F" w:rsidRDefault="008B3AA5" w:rsidP="000028D8">
      <w:pPr>
        <w:pStyle w:val="BodyText"/>
        <w:numPr>
          <w:ilvl w:val="0"/>
          <w:numId w:val="6"/>
        </w:numPr>
        <w:spacing w:before="11"/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14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AWS Certified Solutions </w:t>
      </w:r>
      <w:r w:rsidRPr="00FA149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Architect – Associate</w:t>
      </w:r>
      <w:r w:rsidR="00577A37" w:rsidRPr="00FA149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577A37" w:rsidRPr="00FA14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(SAA-C03). </w:t>
      </w:r>
      <w:r w:rsidR="000028D8" w:rsidRPr="00FA149F">
        <w:rPr>
          <w:rFonts w:asciiTheme="minorHAnsi" w:hAnsiTheme="minorHAnsi" w:cstheme="minorHAnsi"/>
          <w:color w:val="000000" w:themeColor="text1"/>
          <w:sz w:val="22"/>
          <w:szCs w:val="22"/>
        </w:rPr>
        <w:t>Candidate ID: AWS04769649</w:t>
      </w:r>
    </w:p>
    <w:p w14:paraId="2DE7F14C" w14:textId="4A2BA16A" w:rsidR="000028D8" w:rsidRPr="00FA149F" w:rsidRDefault="000028D8" w:rsidP="00CA75CE">
      <w:pPr>
        <w:pStyle w:val="BodyText"/>
        <w:numPr>
          <w:ilvl w:val="0"/>
          <w:numId w:val="6"/>
        </w:numPr>
        <w:spacing w:before="11"/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149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70-764</w:t>
      </w:r>
      <w:r w:rsidRPr="00FA14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Administering a </w:t>
      </w:r>
      <w:r w:rsidRPr="00FA149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SQL Database</w:t>
      </w:r>
      <w:r w:rsidRPr="00FA14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Infrastructure</w:t>
      </w:r>
      <w:r w:rsidR="00577A37" w:rsidRPr="00FA149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FA14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Candidate ID: MS0618323800</w:t>
      </w:r>
    </w:p>
    <w:p w14:paraId="5318F1BD" w14:textId="77777777" w:rsidR="00FA149F" w:rsidRPr="00FA149F" w:rsidRDefault="00FA149F" w:rsidP="00FA149F">
      <w:pPr>
        <w:pStyle w:val="Heading1"/>
        <w:spacing w:before="120" w:line="360" w:lineRule="auto"/>
        <w:ind w:left="101" w:right="720"/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FA149F">
        <w:rPr>
          <w:rFonts w:asciiTheme="minorHAnsi" w:hAnsiTheme="minorHAnsi" w:cstheme="minorHAnsi"/>
          <w:color w:val="1F497D" w:themeColor="text2"/>
          <w:sz w:val="22"/>
          <w:szCs w:val="22"/>
          <w:u w:val="single"/>
        </w:rPr>
        <w:t>EDUCATION</w:t>
      </w:r>
    </w:p>
    <w:p w14:paraId="7EFEBB25" w14:textId="454335E9" w:rsidR="00FA149F" w:rsidRPr="00FA149F" w:rsidRDefault="00FA149F" w:rsidP="00FA149F">
      <w:pPr>
        <w:pStyle w:val="BodyText"/>
        <w:numPr>
          <w:ilvl w:val="0"/>
          <w:numId w:val="6"/>
        </w:numPr>
        <w:spacing w:before="11"/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14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Bachelor of Technology in </w:t>
      </w:r>
      <w:r w:rsidRPr="00FA149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Computer Science</w:t>
      </w:r>
      <w:r w:rsidRPr="00FA14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&amp; Engineering</w:t>
      </w:r>
      <w:r w:rsidR="00566CC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05A14CB" w14:textId="00885FE7" w:rsidR="007D5403" w:rsidRPr="0073427E" w:rsidRDefault="007D5403" w:rsidP="00566CC2">
      <w:pPr>
        <w:spacing w:before="120" w:line="360" w:lineRule="auto"/>
        <w:ind w:left="101" w:right="720"/>
        <w:rPr>
          <w:rFonts w:asciiTheme="minorHAnsi" w:hAnsiTheme="minorHAnsi" w:cstheme="minorHAnsi"/>
          <w:color w:val="000000" w:themeColor="text1"/>
        </w:rPr>
      </w:pPr>
      <w:r w:rsidRPr="00FA149F">
        <w:rPr>
          <w:rFonts w:asciiTheme="minorHAnsi" w:hAnsiTheme="minorHAnsi" w:cstheme="minorHAnsi"/>
          <w:b/>
          <w:color w:val="1F497D" w:themeColor="text2"/>
          <w:u w:val="single"/>
        </w:rPr>
        <w:t>TECHNICAL SKILLS</w:t>
      </w: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6777"/>
      </w:tblGrid>
      <w:tr w:rsidR="001D6843" w:rsidRPr="0073427E" w14:paraId="7E34CC10" w14:textId="77777777">
        <w:trPr>
          <w:trHeight w:val="489"/>
        </w:trPr>
        <w:tc>
          <w:tcPr>
            <w:tcW w:w="2497" w:type="dxa"/>
          </w:tcPr>
          <w:p w14:paraId="58B5D2C3" w14:textId="77777777" w:rsidR="000E0E7C" w:rsidRPr="00FA149F" w:rsidRDefault="00F032CC" w:rsidP="005C0AEC">
            <w:pPr>
              <w:pStyle w:val="TableParagraph"/>
              <w:spacing w:before="1" w:line="240" w:lineRule="auto"/>
              <w:ind w:right="72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FA149F">
              <w:rPr>
                <w:rFonts w:asciiTheme="minorHAnsi" w:hAnsiTheme="minorHAnsi" w:cstheme="minorHAnsi"/>
                <w:b/>
                <w:color w:val="1F497D" w:themeColor="text2"/>
              </w:rPr>
              <w:t>Databases</w:t>
            </w:r>
          </w:p>
        </w:tc>
        <w:tc>
          <w:tcPr>
            <w:tcW w:w="6777" w:type="dxa"/>
          </w:tcPr>
          <w:p w14:paraId="153CF9E1" w14:textId="3A00D186" w:rsidR="008B3AA5" w:rsidRPr="00FA149F" w:rsidRDefault="00F032CC" w:rsidP="005C0AEC">
            <w:pPr>
              <w:pStyle w:val="TableParagraph"/>
              <w:spacing w:before="1"/>
              <w:ind w:right="720"/>
              <w:rPr>
                <w:rFonts w:asciiTheme="minorHAnsi" w:hAnsiTheme="minorHAnsi" w:cstheme="minorHAnsi"/>
                <w:color w:val="000000" w:themeColor="text1"/>
              </w:rPr>
            </w:pPr>
            <w:r w:rsidRPr="00FA149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MS SQL Server</w:t>
            </w:r>
            <w:r w:rsidRPr="00FA149F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8B3AA5" w:rsidRPr="00FA149F">
              <w:rPr>
                <w:rFonts w:asciiTheme="minorHAnsi" w:hAnsiTheme="minorHAnsi" w:cstheme="minorHAnsi"/>
                <w:color w:val="000000" w:themeColor="text1"/>
              </w:rPr>
              <w:t xml:space="preserve">2022, </w:t>
            </w:r>
            <w:r w:rsidRPr="00FA149F">
              <w:rPr>
                <w:rFonts w:asciiTheme="minorHAnsi" w:hAnsiTheme="minorHAnsi" w:cstheme="minorHAnsi"/>
                <w:color w:val="000000" w:themeColor="text1"/>
              </w:rPr>
              <w:t>2019, 2017, 2016, 2014, 2012, 2008R2, 2008, 2005, 2000),</w:t>
            </w:r>
          </w:p>
          <w:p w14:paraId="4C8AA6FB" w14:textId="03D3267F" w:rsidR="000E0E7C" w:rsidRPr="00FA149F" w:rsidRDefault="008B3AA5" w:rsidP="005C0AEC">
            <w:pPr>
              <w:pStyle w:val="TableParagraph"/>
              <w:spacing w:before="1" w:line="240" w:lineRule="auto"/>
              <w:ind w:right="720"/>
              <w:rPr>
                <w:rFonts w:asciiTheme="minorHAnsi" w:hAnsiTheme="minorHAnsi" w:cstheme="minorHAnsi"/>
                <w:color w:val="000000" w:themeColor="text1"/>
              </w:rPr>
            </w:pPr>
            <w:r w:rsidRPr="00FA149F">
              <w:rPr>
                <w:rFonts w:asciiTheme="minorHAnsi" w:hAnsiTheme="minorHAnsi" w:cstheme="minorHAnsi"/>
                <w:color w:val="000000" w:themeColor="text1"/>
              </w:rPr>
              <w:t>Oracle, MySQL and PostgreSQL</w:t>
            </w:r>
          </w:p>
        </w:tc>
      </w:tr>
      <w:tr w:rsidR="00743B52" w:rsidRPr="0073427E" w14:paraId="5FBFF8FB" w14:textId="77777777" w:rsidTr="00743B52">
        <w:trPr>
          <w:trHeight w:val="291"/>
        </w:trPr>
        <w:tc>
          <w:tcPr>
            <w:tcW w:w="2497" w:type="dxa"/>
          </w:tcPr>
          <w:p w14:paraId="733B3DA9" w14:textId="597CB7E5" w:rsidR="00743B52" w:rsidRPr="00FA149F" w:rsidRDefault="00743B52" w:rsidP="005C0AEC">
            <w:pPr>
              <w:pStyle w:val="TableParagraph"/>
              <w:spacing w:before="1" w:line="240" w:lineRule="auto"/>
              <w:ind w:right="72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FA149F">
              <w:rPr>
                <w:rFonts w:asciiTheme="minorHAnsi" w:hAnsiTheme="minorHAnsi" w:cstheme="minorHAnsi"/>
                <w:b/>
                <w:color w:val="1F497D" w:themeColor="text2"/>
              </w:rPr>
              <w:t>Languages</w:t>
            </w:r>
          </w:p>
        </w:tc>
        <w:tc>
          <w:tcPr>
            <w:tcW w:w="6777" w:type="dxa"/>
          </w:tcPr>
          <w:p w14:paraId="42B974BB" w14:textId="5A15AE7E" w:rsidR="00743B52" w:rsidRPr="00FA149F" w:rsidRDefault="00743B52" w:rsidP="005C0AEC">
            <w:pPr>
              <w:pStyle w:val="TableParagraph"/>
              <w:spacing w:before="1"/>
              <w:ind w:right="720"/>
              <w:rPr>
                <w:rFonts w:asciiTheme="minorHAnsi" w:hAnsiTheme="minorHAnsi" w:cstheme="minorHAnsi"/>
                <w:color w:val="000000" w:themeColor="text1"/>
              </w:rPr>
            </w:pPr>
            <w:r w:rsidRPr="00FA149F">
              <w:rPr>
                <w:rFonts w:asciiTheme="minorHAnsi" w:hAnsiTheme="minorHAnsi" w:cstheme="minorHAnsi"/>
                <w:color w:val="000000" w:themeColor="text1"/>
              </w:rPr>
              <w:t>T-</w:t>
            </w:r>
            <w:r w:rsidR="00220D13" w:rsidRPr="00FA149F">
              <w:rPr>
                <w:rFonts w:asciiTheme="minorHAnsi" w:hAnsiTheme="minorHAnsi" w:cstheme="minorHAnsi"/>
                <w:color w:val="000000" w:themeColor="text1"/>
              </w:rPr>
              <w:t>SQL,</w:t>
            </w:r>
            <w:r w:rsidRPr="00FA149F">
              <w:rPr>
                <w:rFonts w:asciiTheme="minorHAnsi" w:hAnsiTheme="minorHAnsi" w:cstheme="minorHAnsi"/>
                <w:color w:val="000000" w:themeColor="text1"/>
              </w:rPr>
              <w:t xml:space="preserve"> PL/SQL, ActiveX and PowerShell</w:t>
            </w:r>
          </w:p>
        </w:tc>
      </w:tr>
      <w:tr w:rsidR="001D6843" w:rsidRPr="0073427E" w14:paraId="691937C6" w14:textId="77777777" w:rsidTr="00743B52">
        <w:trPr>
          <w:trHeight w:val="327"/>
        </w:trPr>
        <w:tc>
          <w:tcPr>
            <w:tcW w:w="2497" w:type="dxa"/>
          </w:tcPr>
          <w:p w14:paraId="4A857CB2" w14:textId="77777777" w:rsidR="000E0E7C" w:rsidRPr="00FA149F" w:rsidRDefault="00F032CC" w:rsidP="005C0AEC">
            <w:pPr>
              <w:pStyle w:val="TableParagraph"/>
              <w:spacing w:before="1" w:line="223" w:lineRule="exact"/>
              <w:ind w:right="72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FA149F">
              <w:rPr>
                <w:rFonts w:asciiTheme="minorHAnsi" w:hAnsiTheme="minorHAnsi" w:cstheme="minorHAnsi"/>
                <w:b/>
                <w:color w:val="1F497D" w:themeColor="text2"/>
              </w:rPr>
              <w:t>Cloud Technologies</w:t>
            </w:r>
          </w:p>
        </w:tc>
        <w:tc>
          <w:tcPr>
            <w:tcW w:w="6777" w:type="dxa"/>
          </w:tcPr>
          <w:p w14:paraId="7E0D8E4E" w14:textId="3398D94E" w:rsidR="00743B52" w:rsidRPr="00FA149F" w:rsidRDefault="00220D13" w:rsidP="005C0AEC">
            <w:pPr>
              <w:pStyle w:val="TableParagraph"/>
              <w:spacing w:before="1" w:line="223" w:lineRule="exact"/>
              <w:ind w:right="720"/>
              <w:rPr>
                <w:rFonts w:asciiTheme="minorHAnsi" w:hAnsiTheme="minorHAnsi" w:cstheme="minorHAnsi"/>
                <w:color w:val="000000" w:themeColor="text1"/>
              </w:rPr>
            </w:pPr>
            <w:r w:rsidRPr="00FA149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AWS</w:t>
            </w:r>
            <w:r w:rsidRPr="00FA149F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8B3AA5" w:rsidRPr="00FA149F">
              <w:rPr>
                <w:rFonts w:asciiTheme="minorHAnsi" w:hAnsiTheme="minorHAnsi" w:cstheme="minorHAnsi"/>
                <w:color w:val="000000" w:themeColor="text1"/>
              </w:rPr>
              <w:t xml:space="preserve">Amazon Web Services) and </w:t>
            </w:r>
            <w:r w:rsidR="00F032CC" w:rsidRPr="00FA149F">
              <w:rPr>
                <w:rFonts w:asciiTheme="minorHAnsi" w:hAnsiTheme="minorHAnsi" w:cstheme="minorHAnsi"/>
                <w:color w:val="000000" w:themeColor="text1"/>
              </w:rPr>
              <w:t>Azure Cloud.</w:t>
            </w:r>
          </w:p>
        </w:tc>
      </w:tr>
      <w:tr w:rsidR="001D6843" w:rsidRPr="0073427E" w14:paraId="11588823" w14:textId="77777777" w:rsidTr="00743B52">
        <w:trPr>
          <w:trHeight w:val="309"/>
        </w:trPr>
        <w:tc>
          <w:tcPr>
            <w:tcW w:w="2497" w:type="dxa"/>
          </w:tcPr>
          <w:p w14:paraId="077DA76F" w14:textId="77777777" w:rsidR="000E0E7C" w:rsidRPr="00FA149F" w:rsidRDefault="00F032CC" w:rsidP="005C0AEC">
            <w:pPr>
              <w:pStyle w:val="TableParagraph"/>
              <w:spacing w:before="1" w:line="240" w:lineRule="auto"/>
              <w:ind w:right="72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FA149F">
              <w:rPr>
                <w:rFonts w:asciiTheme="minorHAnsi" w:hAnsiTheme="minorHAnsi" w:cstheme="minorHAnsi"/>
                <w:b/>
                <w:color w:val="1F497D" w:themeColor="text2"/>
              </w:rPr>
              <w:t>Operating System</w:t>
            </w:r>
          </w:p>
        </w:tc>
        <w:tc>
          <w:tcPr>
            <w:tcW w:w="6777" w:type="dxa"/>
          </w:tcPr>
          <w:p w14:paraId="7A8D1481" w14:textId="3A438732" w:rsidR="000E0E7C" w:rsidRPr="00FA149F" w:rsidRDefault="003C52DA" w:rsidP="005C0AEC">
            <w:pPr>
              <w:pStyle w:val="TableParagraph"/>
              <w:tabs>
                <w:tab w:val="left" w:pos="1124"/>
                <w:tab w:val="left" w:pos="1898"/>
                <w:tab w:val="left" w:pos="6356"/>
              </w:tabs>
              <w:spacing w:before="1"/>
              <w:ind w:right="7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Ubuntu, </w:t>
            </w:r>
            <w:r w:rsidR="008B3AA5" w:rsidRPr="00FA149F">
              <w:rPr>
                <w:rFonts w:asciiTheme="minorHAnsi" w:hAnsiTheme="minorHAnsi" w:cstheme="minorHAnsi"/>
                <w:color w:val="000000" w:themeColor="text1"/>
              </w:rPr>
              <w:t xml:space="preserve">RHEL, Windows </w:t>
            </w:r>
            <w:r w:rsidR="00220D13" w:rsidRPr="00FA149F">
              <w:rPr>
                <w:rFonts w:asciiTheme="minorHAnsi" w:hAnsiTheme="minorHAnsi" w:cstheme="minorHAnsi"/>
                <w:color w:val="000000" w:themeColor="text1"/>
              </w:rPr>
              <w:t>Server (</w:t>
            </w:r>
            <w:r w:rsidR="008B3AA5" w:rsidRPr="00FA149F">
              <w:rPr>
                <w:rFonts w:asciiTheme="minorHAnsi" w:hAnsiTheme="minorHAnsi" w:cstheme="minorHAnsi"/>
                <w:color w:val="000000" w:themeColor="text1"/>
              </w:rPr>
              <w:t xml:space="preserve">All </w:t>
            </w:r>
            <w:r w:rsidR="00743B52" w:rsidRPr="00FA149F">
              <w:rPr>
                <w:rFonts w:asciiTheme="minorHAnsi" w:hAnsiTheme="minorHAnsi" w:cstheme="minorHAnsi"/>
                <w:color w:val="000000" w:themeColor="text1"/>
              </w:rPr>
              <w:t xml:space="preserve">major </w:t>
            </w:r>
            <w:r w:rsidR="008B3AA5" w:rsidRPr="00FA149F">
              <w:rPr>
                <w:rFonts w:asciiTheme="minorHAnsi" w:hAnsiTheme="minorHAnsi" w:cstheme="minorHAnsi"/>
                <w:color w:val="000000" w:themeColor="text1"/>
              </w:rPr>
              <w:t>versions</w:t>
            </w:r>
            <w:r w:rsidR="00743B52" w:rsidRPr="00FA149F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1D6843" w:rsidRPr="0073427E" w14:paraId="5E681CFF" w14:textId="77777777" w:rsidTr="00DA1106">
        <w:trPr>
          <w:trHeight w:val="287"/>
        </w:trPr>
        <w:tc>
          <w:tcPr>
            <w:tcW w:w="2497" w:type="dxa"/>
          </w:tcPr>
          <w:p w14:paraId="0C6B5027" w14:textId="77777777" w:rsidR="000E0E7C" w:rsidRPr="00FA149F" w:rsidRDefault="00F032CC" w:rsidP="005C0AEC">
            <w:pPr>
              <w:pStyle w:val="TableParagraph"/>
              <w:spacing w:before="1" w:line="240" w:lineRule="auto"/>
              <w:ind w:right="72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FA149F">
              <w:rPr>
                <w:rFonts w:asciiTheme="minorHAnsi" w:hAnsiTheme="minorHAnsi" w:cstheme="minorHAnsi"/>
                <w:b/>
                <w:color w:val="1F497D" w:themeColor="text2"/>
              </w:rPr>
              <w:t>Database backup tools</w:t>
            </w:r>
          </w:p>
        </w:tc>
        <w:tc>
          <w:tcPr>
            <w:tcW w:w="6777" w:type="dxa"/>
          </w:tcPr>
          <w:p w14:paraId="0BEEACCE" w14:textId="1B2645DA" w:rsidR="000E0E7C" w:rsidRPr="00FA149F" w:rsidRDefault="00743B52" w:rsidP="005C0AEC">
            <w:pPr>
              <w:pStyle w:val="TableParagraph"/>
              <w:spacing w:before="3" w:line="240" w:lineRule="auto"/>
              <w:ind w:right="720"/>
              <w:rPr>
                <w:rFonts w:asciiTheme="minorHAnsi" w:hAnsiTheme="minorHAnsi" w:cstheme="minorHAnsi"/>
                <w:color w:val="000000" w:themeColor="text1"/>
              </w:rPr>
            </w:pPr>
            <w:r w:rsidRPr="00FA149F">
              <w:rPr>
                <w:rFonts w:asciiTheme="minorHAnsi" w:hAnsiTheme="minorHAnsi" w:cstheme="minorHAnsi"/>
                <w:color w:val="000000" w:themeColor="text1"/>
              </w:rPr>
              <w:t xml:space="preserve">Commvault, Symantec NetBackup, Druva, and </w:t>
            </w:r>
            <w:r w:rsidRPr="00FA149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R-MAN</w:t>
            </w:r>
          </w:p>
        </w:tc>
      </w:tr>
      <w:tr w:rsidR="001D6843" w:rsidRPr="0073427E" w14:paraId="162F1256" w14:textId="77777777">
        <w:trPr>
          <w:trHeight w:val="493"/>
        </w:trPr>
        <w:tc>
          <w:tcPr>
            <w:tcW w:w="2497" w:type="dxa"/>
          </w:tcPr>
          <w:p w14:paraId="5B2D4B63" w14:textId="77777777" w:rsidR="000E0E7C" w:rsidRPr="00FA149F" w:rsidRDefault="00F032CC" w:rsidP="005C0AEC">
            <w:pPr>
              <w:pStyle w:val="TableParagraph"/>
              <w:ind w:right="72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FA149F">
              <w:rPr>
                <w:rFonts w:asciiTheme="minorHAnsi" w:hAnsiTheme="minorHAnsi" w:cstheme="minorHAnsi"/>
                <w:b/>
                <w:color w:val="1F497D" w:themeColor="text2"/>
              </w:rPr>
              <w:t>Database Monitoring tools</w:t>
            </w:r>
          </w:p>
        </w:tc>
        <w:tc>
          <w:tcPr>
            <w:tcW w:w="6777" w:type="dxa"/>
          </w:tcPr>
          <w:p w14:paraId="0BC16AE9" w14:textId="3A0AF101" w:rsidR="000E0E7C" w:rsidRPr="00FA149F" w:rsidRDefault="00743B52" w:rsidP="007D53CA">
            <w:pPr>
              <w:pStyle w:val="TableParagraph"/>
              <w:ind w:right="720"/>
              <w:rPr>
                <w:rFonts w:asciiTheme="minorHAnsi" w:hAnsiTheme="minorHAnsi" w:cstheme="minorHAnsi"/>
                <w:color w:val="000000" w:themeColor="text1"/>
              </w:rPr>
            </w:pPr>
            <w:r w:rsidRPr="00FA149F">
              <w:rPr>
                <w:rFonts w:asciiTheme="minorHAnsi" w:hAnsiTheme="minorHAnsi" w:cstheme="minorHAnsi"/>
                <w:color w:val="000000" w:themeColor="text1"/>
              </w:rPr>
              <w:t>Argent,</w:t>
            </w:r>
            <w:r w:rsidR="007D53C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D53CA" w:rsidRPr="007D53C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Redgate</w:t>
            </w:r>
            <w:r w:rsidR="007D53CA">
              <w:rPr>
                <w:rFonts w:asciiTheme="minorHAnsi" w:hAnsiTheme="minorHAnsi" w:cstheme="minorHAnsi"/>
                <w:color w:val="000000" w:themeColor="text1"/>
              </w:rPr>
              <w:t>, idera,</w:t>
            </w:r>
            <w:r w:rsidRPr="00FA149F">
              <w:rPr>
                <w:rFonts w:asciiTheme="minorHAnsi" w:hAnsiTheme="minorHAnsi" w:cstheme="minorHAnsi"/>
                <w:color w:val="000000" w:themeColor="text1"/>
              </w:rPr>
              <w:t xml:space="preserve"> Zenoss, Logic Monitor, </w:t>
            </w:r>
            <w:r w:rsidRPr="00FA149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SolarWinds </w:t>
            </w:r>
            <w:r w:rsidRPr="00FA149F">
              <w:rPr>
                <w:rFonts w:asciiTheme="minorHAnsi" w:hAnsiTheme="minorHAnsi" w:cstheme="minorHAnsi"/>
                <w:color w:val="000000" w:themeColor="text1"/>
              </w:rPr>
              <w:t xml:space="preserve">DPA, OEM, Splunk and </w:t>
            </w:r>
            <w:r w:rsidR="00F032CC" w:rsidRPr="00FA149F">
              <w:rPr>
                <w:rFonts w:asciiTheme="minorHAnsi" w:hAnsiTheme="minorHAnsi" w:cstheme="minorHAnsi"/>
                <w:color w:val="000000" w:themeColor="text1"/>
              </w:rPr>
              <w:t>SCOM</w:t>
            </w:r>
            <w:r w:rsidR="007D53CA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1D6843" w:rsidRPr="0073427E" w14:paraId="24E46EE6" w14:textId="77777777" w:rsidTr="00743B52">
        <w:trPr>
          <w:trHeight w:val="399"/>
        </w:trPr>
        <w:tc>
          <w:tcPr>
            <w:tcW w:w="2497" w:type="dxa"/>
          </w:tcPr>
          <w:p w14:paraId="26DF2EBB" w14:textId="77777777" w:rsidR="000E0E7C" w:rsidRPr="00FA149F" w:rsidRDefault="00F032CC" w:rsidP="005C0AEC">
            <w:pPr>
              <w:pStyle w:val="TableParagraph"/>
              <w:ind w:right="72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FA149F">
              <w:rPr>
                <w:rFonts w:asciiTheme="minorHAnsi" w:hAnsiTheme="minorHAnsi" w:cstheme="minorHAnsi"/>
                <w:b/>
                <w:color w:val="1F497D" w:themeColor="text2"/>
              </w:rPr>
              <w:t>Reporting Tools</w:t>
            </w:r>
          </w:p>
        </w:tc>
        <w:tc>
          <w:tcPr>
            <w:tcW w:w="6777" w:type="dxa"/>
          </w:tcPr>
          <w:p w14:paraId="5B108C55" w14:textId="23C80A4C" w:rsidR="000E0E7C" w:rsidRPr="00FA149F" w:rsidRDefault="00F032CC" w:rsidP="005C0AEC">
            <w:pPr>
              <w:pStyle w:val="TableParagraph"/>
              <w:ind w:right="720"/>
              <w:rPr>
                <w:rFonts w:asciiTheme="minorHAnsi" w:hAnsiTheme="minorHAnsi" w:cstheme="minorHAnsi"/>
                <w:color w:val="000000" w:themeColor="text1"/>
              </w:rPr>
            </w:pPr>
            <w:r w:rsidRPr="00FA149F">
              <w:rPr>
                <w:rFonts w:asciiTheme="minorHAnsi" w:hAnsiTheme="minorHAnsi" w:cstheme="minorHAnsi"/>
                <w:color w:val="000000" w:themeColor="text1"/>
              </w:rPr>
              <w:t xml:space="preserve">SQL Reporting Services, </w:t>
            </w:r>
            <w:r w:rsidR="00AF414E" w:rsidRPr="00FA149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Power BI</w:t>
            </w:r>
            <w:r w:rsidR="00AF414E" w:rsidRPr="00FA149F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FA149F">
              <w:rPr>
                <w:rFonts w:asciiTheme="minorHAnsi" w:hAnsiTheme="minorHAnsi" w:cstheme="minorHAnsi"/>
                <w:color w:val="000000" w:themeColor="text1"/>
              </w:rPr>
              <w:t>Spotfire reports, BO reports.</w:t>
            </w:r>
          </w:p>
        </w:tc>
      </w:tr>
      <w:tr w:rsidR="001D6843" w:rsidRPr="0073427E" w14:paraId="0DB73EDB" w14:textId="77777777" w:rsidTr="00743B52">
        <w:trPr>
          <w:trHeight w:val="354"/>
        </w:trPr>
        <w:tc>
          <w:tcPr>
            <w:tcW w:w="2497" w:type="dxa"/>
          </w:tcPr>
          <w:p w14:paraId="6A7F351C" w14:textId="77777777" w:rsidR="000E0E7C" w:rsidRPr="00FA149F" w:rsidRDefault="00F032CC" w:rsidP="005C0AEC">
            <w:pPr>
              <w:pStyle w:val="TableParagraph"/>
              <w:spacing w:line="244" w:lineRule="exact"/>
              <w:ind w:right="72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FA149F">
              <w:rPr>
                <w:rFonts w:asciiTheme="minorHAnsi" w:hAnsiTheme="minorHAnsi" w:cstheme="minorHAnsi"/>
                <w:b/>
                <w:color w:val="1F497D" w:themeColor="text2"/>
              </w:rPr>
              <w:t>BI Tools</w:t>
            </w:r>
          </w:p>
        </w:tc>
        <w:tc>
          <w:tcPr>
            <w:tcW w:w="6777" w:type="dxa"/>
          </w:tcPr>
          <w:p w14:paraId="2D255EEC" w14:textId="168B5FC0" w:rsidR="000E0E7C" w:rsidRPr="00FA149F" w:rsidRDefault="00743B52" w:rsidP="005C0AEC">
            <w:pPr>
              <w:pStyle w:val="TableParagraph"/>
              <w:spacing w:line="244" w:lineRule="exact"/>
              <w:ind w:right="720"/>
              <w:rPr>
                <w:rFonts w:asciiTheme="minorHAnsi" w:hAnsiTheme="minorHAnsi" w:cstheme="minorHAnsi"/>
                <w:color w:val="000000" w:themeColor="text1"/>
              </w:rPr>
            </w:pPr>
            <w:r w:rsidRPr="00FA149F">
              <w:rPr>
                <w:rFonts w:asciiTheme="minorHAnsi" w:hAnsiTheme="minorHAnsi" w:cstheme="minorHAnsi"/>
                <w:color w:val="000000" w:themeColor="text1"/>
              </w:rPr>
              <w:t xml:space="preserve">SSIS, </w:t>
            </w:r>
            <w:r w:rsidRPr="00FA149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Snowflake</w:t>
            </w:r>
            <w:r w:rsidRPr="00FA149F">
              <w:rPr>
                <w:rFonts w:asciiTheme="minorHAnsi" w:hAnsiTheme="minorHAnsi" w:cstheme="minorHAnsi"/>
                <w:color w:val="000000" w:themeColor="text1"/>
              </w:rPr>
              <w:t>, Cognos</w:t>
            </w:r>
            <w:r w:rsidR="00AF414E" w:rsidRPr="00FA149F">
              <w:rPr>
                <w:rFonts w:asciiTheme="minorHAnsi" w:hAnsiTheme="minorHAnsi" w:cstheme="minorHAnsi"/>
                <w:color w:val="000000" w:themeColor="text1"/>
              </w:rPr>
              <w:t>, Tableau</w:t>
            </w:r>
            <w:r w:rsidRPr="00FA149F">
              <w:rPr>
                <w:rFonts w:asciiTheme="minorHAnsi" w:hAnsiTheme="minorHAnsi" w:cstheme="minorHAnsi"/>
                <w:color w:val="000000" w:themeColor="text1"/>
              </w:rPr>
              <w:t xml:space="preserve"> and Informatica</w:t>
            </w:r>
          </w:p>
        </w:tc>
      </w:tr>
      <w:tr w:rsidR="001D6843" w:rsidRPr="0073427E" w14:paraId="17CD7457" w14:textId="77777777" w:rsidTr="00743B52">
        <w:trPr>
          <w:trHeight w:val="354"/>
        </w:trPr>
        <w:tc>
          <w:tcPr>
            <w:tcW w:w="2497" w:type="dxa"/>
          </w:tcPr>
          <w:p w14:paraId="49F31719" w14:textId="77777777" w:rsidR="000E0E7C" w:rsidRPr="00FA149F" w:rsidRDefault="00F032CC" w:rsidP="005C0AEC">
            <w:pPr>
              <w:pStyle w:val="TableParagraph"/>
              <w:ind w:right="72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FA149F">
              <w:rPr>
                <w:rFonts w:asciiTheme="minorHAnsi" w:hAnsiTheme="minorHAnsi" w:cstheme="minorHAnsi"/>
                <w:b/>
                <w:color w:val="1F497D" w:themeColor="text2"/>
              </w:rPr>
              <w:t>Ticketing Tools</w:t>
            </w:r>
          </w:p>
        </w:tc>
        <w:tc>
          <w:tcPr>
            <w:tcW w:w="6777" w:type="dxa"/>
          </w:tcPr>
          <w:p w14:paraId="0DC9F520" w14:textId="593E9E0B" w:rsidR="000E0E7C" w:rsidRPr="007D53CA" w:rsidRDefault="00F032CC" w:rsidP="005C0AEC">
            <w:pPr>
              <w:pStyle w:val="TableParagraph"/>
              <w:ind w:right="72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A149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ServiceNow</w:t>
            </w:r>
            <w:r w:rsidRPr="00FA149F">
              <w:rPr>
                <w:rFonts w:asciiTheme="minorHAnsi" w:hAnsiTheme="minorHAnsi" w:cstheme="minorHAnsi"/>
                <w:color w:val="000000" w:themeColor="text1"/>
              </w:rPr>
              <w:t>, BMC Remedy IT Service Management</w:t>
            </w:r>
            <w:r w:rsidR="00743B52" w:rsidRPr="00FA149F">
              <w:rPr>
                <w:rFonts w:asciiTheme="minorHAnsi" w:hAnsiTheme="minorHAnsi" w:cstheme="minorHAnsi"/>
                <w:color w:val="000000" w:themeColor="text1"/>
              </w:rPr>
              <w:t xml:space="preserve"> and JIRA</w:t>
            </w:r>
            <w:r w:rsidR="007D53CA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0E0E7C" w:rsidRPr="0073427E" w14:paraId="20E5DC47" w14:textId="77777777" w:rsidTr="00743B52">
        <w:trPr>
          <w:trHeight w:val="327"/>
        </w:trPr>
        <w:tc>
          <w:tcPr>
            <w:tcW w:w="2497" w:type="dxa"/>
          </w:tcPr>
          <w:p w14:paraId="3FF4EB6C" w14:textId="4FD823D7" w:rsidR="000E0E7C" w:rsidRPr="00FA149F" w:rsidRDefault="00743B52" w:rsidP="005C0AEC">
            <w:pPr>
              <w:pStyle w:val="TableParagraph"/>
              <w:ind w:right="720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FA149F">
              <w:rPr>
                <w:rFonts w:asciiTheme="minorHAnsi" w:hAnsiTheme="minorHAnsi" w:cstheme="minorHAnsi"/>
                <w:b/>
                <w:color w:val="1F497D" w:themeColor="text2"/>
              </w:rPr>
              <w:t>Replication Tools</w:t>
            </w:r>
          </w:p>
        </w:tc>
        <w:tc>
          <w:tcPr>
            <w:tcW w:w="6777" w:type="dxa"/>
          </w:tcPr>
          <w:p w14:paraId="31F86274" w14:textId="18109038" w:rsidR="000E0E7C" w:rsidRPr="00FA149F" w:rsidRDefault="00743B52" w:rsidP="005C0AEC">
            <w:pPr>
              <w:pStyle w:val="TableParagraph"/>
              <w:ind w:right="720"/>
              <w:rPr>
                <w:rFonts w:asciiTheme="minorHAnsi" w:hAnsiTheme="minorHAnsi" w:cstheme="minorHAnsi"/>
                <w:color w:val="000000" w:themeColor="text1"/>
              </w:rPr>
            </w:pPr>
            <w:r w:rsidRPr="00FA149F">
              <w:rPr>
                <w:rFonts w:asciiTheme="minorHAnsi" w:hAnsiTheme="minorHAnsi" w:cstheme="minorHAnsi"/>
                <w:color w:val="000000" w:themeColor="text1"/>
              </w:rPr>
              <w:t xml:space="preserve">IBM CDC and </w:t>
            </w:r>
            <w:r w:rsidRPr="00FA149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Attunity</w:t>
            </w:r>
          </w:p>
        </w:tc>
      </w:tr>
    </w:tbl>
    <w:p w14:paraId="2D4044FE" w14:textId="77777777" w:rsidR="000E0E7C" w:rsidRPr="0073427E" w:rsidRDefault="000E0E7C" w:rsidP="005C0AEC">
      <w:pPr>
        <w:pStyle w:val="BodyText"/>
        <w:spacing w:before="11"/>
        <w:ind w:left="0" w:right="720" w:firstLine="0"/>
        <w:rPr>
          <w:rFonts w:asciiTheme="minorHAnsi" w:hAnsiTheme="minorHAnsi" w:cstheme="minorHAnsi"/>
          <w:b/>
          <w:color w:val="000000" w:themeColor="text1"/>
        </w:rPr>
      </w:pPr>
    </w:p>
    <w:p w14:paraId="15A39CC4" w14:textId="4005E79A" w:rsidR="000E0E7C" w:rsidRPr="003C52DA" w:rsidRDefault="00743B52" w:rsidP="005C0AEC">
      <w:pPr>
        <w:ind w:left="100" w:right="720"/>
        <w:rPr>
          <w:rFonts w:asciiTheme="minorHAnsi" w:hAnsiTheme="minorHAnsi" w:cstheme="minorHAnsi"/>
          <w:b/>
          <w:color w:val="1F497D" w:themeColor="text2"/>
        </w:rPr>
      </w:pPr>
      <w:r w:rsidRPr="003C52DA">
        <w:rPr>
          <w:rFonts w:asciiTheme="minorHAnsi" w:hAnsiTheme="minorHAnsi" w:cstheme="minorHAnsi"/>
          <w:b/>
          <w:color w:val="1F497D" w:themeColor="text2"/>
          <w:u w:val="single"/>
        </w:rPr>
        <w:t>PROFESSIONAL EXPERIENCE</w:t>
      </w:r>
    </w:p>
    <w:p w14:paraId="40C1D289" w14:textId="77777777" w:rsidR="000E0E7C" w:rsidRPr="003C52DA" w:rsidRDefault="000E0E7C" w:rsidP="005C0AEC">
      <w:pPr>
        <w:pStyle w:val="BodyText"/>
        <w:spacing w:before="1"/>
        <w:ind w:left="0" w:right="720" w:firstLin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AE6A609" w14:textId="4F8BD4FB" w:rsidR="00220D13" w:rsidRPr="003C52DA" w:rsidRDefault="00220D13" w:rsidP="005C0AEC">
      <w:pPr>
        <w:pStyle w:val="Heading1"/>
        <w:tabs>
          <w:tab w:val="left" w:pos="7337"/>
        </w:tabs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Regeneron Pharmaceuticals - Basking Ridge, NJ                                                       </w:t>
      </w:r>
      <w:r w:rsidR="004E4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September</w:t>
      </w:r>
      <w:r w:rsidR="00F032CC"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</w:t>
      </w: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22</w:t>
      </w:r>
      <w:r w:rsidR="00F032CC"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Till date</w:t>
      </w:r>
      <w:r w:rsidR="00F032CC"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6B6A89C" w14:textId="0E2901B5" w:rsidR="000E0E7C" w:rsidRPr="003C52DA" w:rsidRDefault="00F032CC" w:rsidP="005C0AEC">
      <w:pPr>
        <w:pStyle w:val="Heading1"/>
        <w:tabs>
          <w:tab w:val="left" w:pos="7337"/>
        </w:tabs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Sr. </w:t>
      </w:r>
      <w:r w:rsidR="008343C3"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Cloud</w:t>
      </w:r>
      <w:r w:rsidR="00220D13"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DBA</w:t>
      </w:r>
      <w:r w:rsidR="008343C3"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Projects Team</w:t>
      </w:r>
    </w:p>
    <w:p w14:paraId="35988FED" w14:textId="6D468A84" w:rsidR="008343C3" w:rsidRPr="003C52DA" w:rsidRDefault="008343C3" w:rsidP="005C0AEC">
      <w:pPr>
        <w:pStyle w:val="Heading1"/>
        <w:tabs>
          <w:tab w:val="left" w:pos="7337"/>
        </w:tabs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Project Info:</w:t>
      </w:r>
    </w:p>
    <w:p w14:paraId="38D64805" w14:textId="0BD46E07" w:rsidR="008343C3" w:rsidRPr="003C52DA" w:rsidRDefault="001618D3" w:rsidP="005C0AEC">
      <w:pPr>
        <w:tabs>
          <w:tab w:val="left" w:pos="460"/>
          <w:tab w:val="left" w:pos="461"/>
        </w:tabs>
        <w:spacing w:before="120"/>
        <w:ind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  </w:t>
      </w:r>
      <w:r w:rsidR="008343C3" w:rsidRPr="003C52DA">
        <w:rPr>
          <w:rFonts w:asciiTheme="minorHAnsi" w:hAnsiTheme="minorHAnsi" w:cstheme="minorHAnsi"/>
          <w:color w:val="000000" w:themeColor="text1"/>
        </w:rPr>
        <w:t xml:space="preserve">Build and Migration of database instances for Regeneron, a leading biotechnology company using </w:t>
      </w:r>
      <w:r w:rsidRPr="003C52DA">
        <w:rPr>
          <w:rFonts w:asciiTheme="minorHAnsi" w:hAnsiTheme="minorHAnsi" w:cstheme="minorHAnsi"/>
          <w:color w:val="000000" w:themeColor="text1"/>
        </w:rPr>
        <w:t xml:space="preserve">the </w:t>
      </w:r>
      <w:r w:rsidR="008343C3" w:rsidRPr="003C52DA">
        <w:rPr>
          <w:rFonts w:asciiTheme="minorHAnsi" w:hAnsiTheme="minorHAnsi" w:cstheme="minorHAnsi"/>
          <w:color w:val="000000" w:themeColor="text1"/>
        </w:rPr>
        <w:t>power of science to bring new medicines to patients in need.</w:t>
      </w:r>
    </w:p>
    <w:p w14:paraId="0F95C841" w14:textId="41660288" w:rsidR="008343C3" w:rsidRPr="003C52DA" w:rsidRDefault="003C52DA" w:rsidP="003C52DA">
      <w:pPr>
        <w:spacing w:before="120" w:after="120"/>
        <w:ind w:right="72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3C52D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618D3" w:rsidRPr="003C52DA">
        <w:rPr>
          <w:rFonts w:asciiTheme="minorHAnsi" w:hAnsiTheme="minorHAnsi" w:cstheme="minorHAnsi"/>
          <w:b/>
          <w:color w:val="000000" w:themeColor="text1"/>
          <w:u w:val="single"/>
        </w:rPr>
        <w:t>ROLES &amp; RESPONSIBILITIES:</w:t>
      </w:r>
    </w:p>
    <w:p w14:paraId="2DD38866" w14:textId="63B2EBB6" w:rsidR="004A33FF" w:rsidRPr="003C52DA" w:rsidRDefault="009E00F4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60"/>
        <w:ind w:left="461" w:righ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Leading </w:t>
      </w:r>
      <w:r w:rsidR="004A33FF" w:rsidRPr="003C52DA">
        <w:rPr>
          <w:rFonts w:asciiTheme="minorHAnsi" w:hAnsiTheme="minorHAnsi" w:cstheme="minorHAnsi"/>
          <w:color w:val="000000" w:themeColor="text1"/>
        </w:rPr>
        <w:t>D</w:t>
      </w:r>
      <w:r w:rsidR="00F02362" w:rsidRPr="003C52DA">
        <w:rPr>
          <w:rFonts w:asciiTheme="minorHAnsi" w:hAnsiTheme="minorHAnsi" w:cstheme="minorHAnsi"/>
          <w:color w:val="000000" w:themeColor="text1"/>
        </w:rPr>
        <w:t xml:space="preserve">atabase </w:t>
      </w:r>
      <w:r w:rsidR="004A33FF" w:rsidRPr="003C52DA">
        <w:rPr>
          <w:rFonts w:asciiTheme="minorHAnsi" w:hAnsiTheme="minorHAnsi" w:cstheme="minorHAnsi"/>
          <w:color w:val="000000" w:themeColor="text1"/>
        </w:rPr>
        <w:t>M</w:t>
      </w:r>
      <w:r w:rsidR="00F02362" w:rsidRPr="003C52DA">
        <w:rPr>
          <w:rFonts w:asciiTheme="minorHAnsi" w:hAnsiTheme="minorHAnsi" w:cstheme="minorHAnsi"/>
          <w:color w:val="000000" w:themeColor="text1"/>
        </w:rPr>
        <w:t xml:space="preserve">igration workstream </w:t>
      </w:r>
      <w:r w:rsidR="004A33FF" w:rsidRPr="003C52DA">
        <w:rPr>
          <w:rFonts w:asciiTheme="minorHAnsi" w:hAnsiTheme="minorHAnsi" w:cstheme="minorHAnsi"/>
          <w:color w:val="000000" w:themeColor="text1"/>
        </w:rPr>
        <w:t xml:space="preserve">in a </w:t>
      </w:r>
      <w:r w:rsidR="004A33FF" w:rsidRPr="003C52DA">
        <w:rPr>
          <w:rFonts w:asciiTheme="minorHAnsi" w:hAnsiTheme="minorHAnsi" w:cstheme="minorHAnsi"/>
          <w:b/>
          <w:bCs/>
          <w:color w:val="000000" w:themeColor="text1"/>
        </w:rPr>
        <w:t>GxP</w:t>
      </w:r>
      <w:r w:rsidR="004A33FF" w:rsidRPr="003C52DA">
        <w:rPr>
          <w:rFonts w:asciiTheme="minorHAnsi" w:hAnsiTheme="minorHAnsi" w:cstheme="minorHAnsi"/>
          <w:color w:val="000000" w:themeColor="text1"/>
        </w:rPr>
        <w:t xml:space="preserve"> Environment </w:t>
      </w:r>
      <w:r w:rsidR="00F02362" w:rsidRPr="003C52DA">
        <w:rPr>
          <w:rFonts w:asciiTheme="minorHAnsi" w:hAnsiTheme="minorHAnsi" w:cstheme="minorHAnsi"/>
          <w:color w:val="000000" w:themeColor="text1"/>
        </w:rPr>
        <w:t xml:space="preserve">within the established project budgets and </w:t>
      </w:r>
      <w:r w:rsidR="004A33FF" w:rsidRPr="003C52DA">
        <w:rPr>
          <w:rFonts w:asciiTheme="minorHAnsi" w:hAnsiTheme="minorHAnsi" w:cstheme="minorHAnsi"/>
          <w:color w:val="000000" w:themeColor="text1"/>
        </w:rPr>
        <w:t>working closely with application, Quality and Infrastructure teams.</w:t>
      </w:r>
    </w:p>
    <w:p w14:paraId="1648CBE1" w14:textId="3E5AAC2A" w:rsidR="00F02362" w:rsidRPr="003C52DA" w:rsidRDefault="004A33FF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>Adhering to Gx</w:t>
      </w:r>
      <w:r w:rsidR="00B459C5" w:rsidRPr="003C52DA">
        <w:rPr>
          <w:rFonts w:asciiTheme="minorHAnsi" w:hAnsiTheme="minorHAnsi" w:cstheme="minorHAnsi"/>
          <w:color w:val="000000" w:themeColor="text1"/>
        </w:rPr>
        <w:t>P</w:t>
      </w:r>
      <w:r w:rsidRPr="003C52DA">
        <w:rPr>
          <w:rFonts w:asciiTheme="minorHAnsi" w:hAnsiTheme="minorHAnsi" w:cstheme="minorHAnsi"/>
          <w:color w:val="000000" w:themeColor="text1"/>
        </w:rPr>
        <w:t xml:space="preserve"> </w:t>
      </w:r>
      <w:r w:rsidR="00327644" w:rsidRPr="003C52DA">
        <w:rPr>
          <w:rFonts w:asciiTheme="minorHAnsi" w:hAnsiTheme="minorHAnsi" w:cstheme="minorHAnsi"/>
          <w:color w:val="000000" w:themeColor="text1"/>
        </w:rPr>
        <w:t>guidelines/p</w:t>
      </w:r>
      <w:r w:rsidR="00B459C5" w:rsidRPr="003C52DA">
        <w:rPr>
          <w:rFonts w:asciiTheme="minorHAnsi" w:hAnsiTheme="minorHAnsi" w:cstheme="minorHAnsi"/>
          <w:color w:val="000000" w:themeColor="text1"/>
        </w:rPr>
        <w:t xml:space="preserve">olicies and executing protocols based on the </w:t>
      </w:r>
      <w:r w:rsidR="00327644" w:rsidRPr="003C52DA">
        <w:rPr>
          <w:rFonts w:asciiTheme="minorHAnsi" w:hAnsiTheme="minorHAnsi" w:cstheme="minorHAnsi"/>
          <w:b/>
          <w:bCs/>
          <w:color w:val="000000" w:themeColor="text1"/>
        </w:rPr>
        <w:t>IQ/OQ/PQ</w:t>
      </w:r>
      <w:r w:rsidR="00327644" w:rsidRPr="003C52DA">
        <w:rPr>
          <w:rFonts w:asciiTheme="minorHAnsi" w:hAnsiTheme="minorHAnsi" w:cstheme="minorHAnsi"/>
          <w:color w:val="000000" w:themeColor="text1"/>
        </w:rPr>
        <w:t xml:space="preserve"> documents using QA (ValGensis) tools.</w:t>
      </w:r>
    </w:p>
    <w:p w14:paraId="736F5B57" w14:textId="48F30F9E" w:rsidR="009E00F4" w:rsidRDefault="00F02362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>Defin</w:t>
      </w:r>
      <w:r w:rsidR="007A45CF" w:rsidRPr="003C52DA">
        <w:rPr>
          <w:rFonts w:asciiTheme="minorHAnsi" w:hAnsiTheme="minorHAnsi" w:cstheme="minorHAnsi"/>
          <w:color w:val="000000" w:themeColor="text1"/>
        </w:rPr>
        <w:t>ing</w:t>
      </w:r>
      <w:r w:rsidRPr="003C52DA">
        <w:rPr>
          <w:rFonts w:asciiTheme="minorHAnsi" w:hAnsiTheme="minorHAnsi" w:cstheme="minorHAnsi"/>
          <w:color w:val="000000" w:themeColor="text1"/>
        </w:rPr>
        <w:t xml:space="preserve"> the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 xml:space="preserve"> migration strateg</w:t>
      </w:r>
      <w:r w:rsidR="007A45CF" w:rsidRPr="003C52DA">
        <w:rPr>
          <w:rFonts w:asciiTheme="minorHAnsi" w:hAnsiTheme="minorHAnsi" w:cstheme="minorHAnsi"/>
          <w:b/>
          <w:bCs/>
          <w:color w:val="000000" w:themeColor="text1"/>
        </w:rPr>
        <w:t xml:space="preserve">ies </w:t>
      </w:r>
      <w:r w:rsidR="007A45CF" w:rsidRPr="003C52DA">
        <w:rPr>
          <w:rFonts w:asciiTheme="minorHAnsi" w:hAnsiTheme="minorHAnsi" w:cstheme="minorHAnsi"/>
          <w:color w:val="000000" w:themeColor="text1"/>
        </w:rPr>
        <w:t>based on RTO/RPO</w:t>
      </w:r>
      <w:r w:rsidRPr="003C52DA">
        <w:rPr>
          <w:rFonts w:asciiTheme="minorHAnsi" w:hAnsiTheme="minorHAnsi" w:cstheme="minorHAnsi"/>
          <w:color w:val="000000" w:themeColor="text1"/>
        </w:rPr>
        <w:t xml:space="preserve"> </w:t>
      </w:r>
      <w:r w:rsidR="009E00F4" w:rsidRPr="009E00F4">
        <w:rPr>
          <w:rFonts w:asciiTheme="minorHAnsi" w:hAnsiTheme="minorHAnsi" w:cstheme="minorHAnsi"/>
          <w:color w:val="000000" w:themeColor="text1"/>
        </w:rPr>
        <w:t xml:space="preserve">for an Enterprise migration project, that </w:t>
      </w:r>
      <w:r w:rsidR="009E00F4">
        <w:rPr>
          <w:rFonts w:asciiTheme="minorHAnsi" w:hAnsiTheme="minorHAnsi" w:cstheme="minorHAnsi"/>
          <w:color w:val="000000" w:themeColor="text1"/>
        </w:rPr>
        <w:t>is</w:t>
      </w:r>
      <w:r w:rsidR="009E00F4" w:rsidRPr="009E00F4">
        <w:rPr>
          <w:rFonts w:asciiTheme="minorHAnsi" w:hAnsiTheme="minorHAnsi" w:cstheme="minorHAnsi"/>
          <w:color w:val="000000" w:themeColor="text1"/>
        </w:rPr>
        <w:t xml:space="preserve"> m</w:t>
      </w:r>
      <w:r w:rsidR="009E00F4">
        <w:rPr>
          <w:rFonts w:asciiTheme="minorHAnsi" w:hAnsiTheme="minorHAnsi" w:cstheme="minorHAnsi"/>
          <w:color w:val="000000" w:themeColor="text1"/>
        </w:rPr>
        <w:t>oving</w:t>
      </w:r>
      <w:r w:rsidR="009E00F4" w:rsidRPr="009E00F4">
        <w:rPr>
          <w:rFonts w:asciiTheme="minorHAnsi" w:hAnsiTheme="minorHAnsi" w:cstheme="minorHAnsi"/>
          <w:color w:val="000000" w:themeColor="text1"/>
        </w:rPr>
        <w:t xml:space="preserve"> </w:t>
      </w:r>
      <w:r w:rsidR="009E00F4">
        <w:rPr>
          <w:rFonts w:asciiTheme="minorHAnsi" w:hAnsiTheme="minorHAnsi" w:cstheme="minorHAnsi"/>
          <w:color w:val="000000" w:themeColor="text1"/>
        </w:rPr>
        <w:t>database servers</w:t>
      </w:r>
      <w:r w:rsidR="009E00F4" w:rsidRPr="009E00F4">
        <w:rPr>
          <w:rFonts w:asciiTheme="minorHAnsi" w:hAnsiTheme="minorHAnsi" w:cstheme="minorHAnsi"/>
          <w:color w:val="000000" w:themeColor="text1"/>
        </w:rPr>
        <w:t xml:space="preserve"> from its current </w:t>
      </w:r>
      <w:r w:rsidR="009E00F4">
        <w:rPr>
          <w:rFonts w:asciiTheme="minorHAnsi" w:hAnsiTheme="minorHAnsi" w:cstheme="minorHAnsi"/>
          <w:color w:val="000000" w:themeColor="text1"/>
        </w:rPr>
        <w:t xml:space="preserve">on-prem </w:t>
      </w:r>
      <w:r w:rsidR="009E00F4" w:rsidRPr="009E00F4">
        <w:rPr>
          <w:rFonts w:asciiTheme="minorHAnsi" w:hAnsiTheme="minorHAnsi" w:cstheme="minorHAnsi"/>
          <w:color w:val="000000" w:themeColor="text1"/>
        </w:rPr>
        <w:t>environment to a secured cloud environment.</w:t>
      </w:r>
    </w:p>
    <w:p w14:paraId="2BCE0CBC" w14:textId="77777777" w:rsidR="00AF1E38" w:rsidRPr="00AF1E38" w:rsidRDefault="009E00F4" w:rsidP="00AF1E3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Designing</w:t>
      </w:r>
      <w:r w:rsidR="002472AB" w:rsidRPr="003C52DA">
        <w:rPr>
          <w:rFonts w:asciiTheme="minorHAnsi" w:hAnsiTheme="minorHAnsi" w:cstheme="minorHAnsi"/>
          <w:color w:val="000000" w:themeColor="text1"/>
        </w:rPr>
        <w:t xml:space="preserve"> and </w:t>
      </w:r>
      <w:r w:rsidR="000247E2" w:rsidRPr="003C52DA">
        <w:rPr>
          <w:rFonts w:asciiTheme="minorHAnsi" w:hAnsiTheme="minorHAnsi" w:cstheme="minorHAnsi"/>
          <w:color w:val="000000" w:themeColor="text1"/>
        </w:rPr>
        <w:t>implementing</w:t>
      </w:r>
      <w:r w:rsidR="002472AB" w:rsidRPr="003C52DA">
        <w:rPr>
          <w:rFonts w:asciiTheme="minorHAnsi" w:hAnsiTheme="minorHAnsi" w:cstheme="minorHAnsi"/>
          <w:color w:val="000000" w:themeColor="text1"/>
        </w:rPr>
        <w:t xml:space="preserve"> high-availability solutions like </w:t>
      </w:r>
      <w:r w:rsidR="002472AB" w:rsidRPr="003C52DA">
        <w:rPr>
          <w:rFonts w:asciiTheme="minorHAnsi" w:hAnsiTheme="minorHAnsi" w:cstheme="minorHAnsi"/>
          <w:b/>
          <w:bCs/>
          <w:color w:val="000000" w:themeColor="text1"/>
        </w:rPr>
        <w:t>multi-subnet</w:t>
      </w:r>
      <w:r w:rsidR="002472AB" w:rsidRPr="003C52DA">
        <w:rPr>
          <w:rFonts w:asciiTheme="minorHAnsi" w:hAnsiTheme="minorHAnsi" w:cstheme="minorHAnsi"/>
          <w:color w:val="000000" w:themeColor="text1"/>
        </w:rPr>
        <w:t xml:space="preserve"> AlwaysON clusters, RDS replicas and SQL replications.</w:t>
      </w:r>
      <w:r w:rsidR="00AF1E38">
        <w:rPr>
          <w:rFonts w:asciiTheme="minorHAnsi" w:hAnsiTheme="minorHAnsi" w:cstheme="minorHAnsi"/>
          <w:color w:val="000000" w:themeColor="text1"/>
        </w:rPr>
        <w:t xml:space="preserve"> Initiating </w:t>
      </w:r>
      <w:r w:rsidR="00AF1E38" w:rsidRPr="00AF1E38">
        <w:rPr>
          <w:rFonts w:asciiTheme="minorHAnsi" w:hAnsiTheme="minorHAnsi" w:cstheme="minorHAnsi"/>
          <w:b/>
          <w:bCs/>
          <w:color w:val="000000" w:themeColor="text1"/>
        </w:rPr>
        <w:t xml:space="preserve">Cloud First Approach </w:t>
      </w:r>
      <w:r w:rsidR="00AF1E38" w:rsidRPr="00AF1E38">
        <w:rPr>
          <w:rFonts w:asciiTheme="minorHAnsi" w:hAnsiTheme="minorHAnsi" w:cstheme="minorHAnsi"/>
          <w:color w:val="000000" w:themeColor="text1"/>
        </w:rPr>
        <w:t>and Automation</w:t>
      </w:r>
      <w:r w:rsidR="00AF1E38" w:rsidRPr="00AF1E38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69263605" w14:textId="08DD4F2F" w:rsidR="002472AB" w:rsidRPr="003C52DA" w:rsidRDefault="00AF1E38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Working closely with developers on d</w:t>
      </w:r>
      <w:r w:rsidRPr="00AF1E38">
        <w:rPr>
          <w:rFonts w:asciiTheme="minorHAnsi" w:hAnsiTheme="minorHAnsi" w:cstheme="minorHAnsi"/>
          <w:color w:val="000000" w:themeColor="text1"/>
        </w:rPr>
        <w:t>esign</w:t>
      </w:r>
      <w:r>
        <w:rPr>
          <w:rFonts w:asciiTheme="minorHAnsi" w:hAnsiTheme="minorHAnsi" w:cstheme="minorHAnsi"/>
          <w:color w:val="000000" w:themeColor="text1"/>
        </w:rPr>
        <w:t>ing</w:t>
      </w:r>
      <w:r w:rsidRPr="00AF1E38">
        <w:rPr>
          <w:rFonts w:asciiTheme="minorHAnsi" w:hAnsiTheme="minorHAnsi" w:cstheme="minorHAnsi"/>
          <w:color w:val="000000" w:themeColor="text1"/>
        </w:rPr>
        <w:t xml:space="preserve"> and implement</w:t>
      </w:r>
      <w:r>
        <w:rPr>
          <w:rFonts w:asciiTheme="minorHAnsi" w:hAnsiTheme="minorHAnsi" w:cstheme="minorHAnsi"/>
          <w:color w:val="000000" w:themeColor="text1"/>
        </w:rPr>
        <w:t>ing</w:t>
      </w:r>
      <w:r w:rsidRPr="00AF1E38">
        <w:rPr>
          <w:rFonts w:asciiTheme="minorHAnsi" w:hAnsiTheme="minorHAnsi" w:cstheme="minorHAnsi"/>
          <w:color w:val="000000" w:themeColor="text1"/>
        </w:rPr>
        <w:t xml:space="preserve"> </w:t>
      </w:r>
      <w:r w:rsidRPr="00B04278">
        <w:rPr>
          <w:rFonts w:asciiTheme="minorHAnsi" w:hAnsiTheme="minorHAnsi" w:cstheme="minorHAnsi"/>
          <w:b/>
          <w:bCs/>
          <w:color w:val="000000" w:themeColor="text1"/>
        </w:rPr>
        <w:t>normalization</w:t>
      </w:r>
      <w:r w:rsidRPr="00AF1E38">
        <w:rPr>
          <w:rFonts w:asciiTheme="minorHAnsi" w:hAnsiTheme="minorHAnsi" w:cstheme="minorHAnsi"/>
          <w:color w:val="000000" w:themeColor="text1"/>
        </w:rPr>
        <w:t xml:space="preserve"> models and dimensional models.</w:t>
      </w:r>
    </w:p>
    <w:p w14:paraId="0ED4D846" w14:textId="26C85EC8" w:rsidR="007A45CF" w:rsidRPr="00AF1E38" w:rsidRDefault="002A6444" w:rsidP="001348A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AF1E38">
        <w:rPr>
          <w:rFonts w:asciiTheme="minorHAnsi" w:hAnsiTheme="minorHAnsi" w:cstheme="minorHAnsi"/>
          <w:color w:val="000000" w:themeColor="text1"/>
        </w:rPr>
        <w:t>Spinning</w:t>
      </w:r>
      <w:r w:rsidR="006E50CE" w:rsidRPr="00AF1E38">
        <w:rPr>
          <w:rFonts w:asciiTheme="minorHAnsi" w:hAnsiTheme="minorHAnsi" w:cstheme="minorHAnsi"/>
          <w:color w:val="000000" w:themeColor="text1"/>
        </w:rPr>
        <w:t xml:space="preserve"> up </w:t>
      </w:r>
      <w:r w:rsidR="002A3D58">
        <w:rPr>
          <w:rFonts w:asciiTheme="minorHAnsi" w:hAnsiTheme="minorHAnsi" w:cstheme="minorHAnsi"/>
          <w:color w:val="000000" w:themeColor="text1"/>
        </w:rPr>
        <w:t>RDS d</w:t>
      </w:r>
      <w:r w:rsidR="006E50CE" w:rsidRPr="00AF1E38">
        <w:rPr>
          <w:rFonts w:asciiTheme="minorHAnsi" w:hAnsiTheme="minorHAnsi" w:cstheme="minorHAnsi"/>
          <w:color w:val="000000" w:themeColor="text1"/>
        </w:rPr>
        <w:t>atabases in AWS</w:t>
      </w:r>
      <w:r w:rsidR="00DD06EB">
        <w:rPr>
          <w:rFonts w:asciiTheme="minorHAnsi" w:hAnsiTheme="minorHAnsi" w:cstheme="minorHAnsi"/>
          <w:color w:val="000000" w:themeColor="text1"/>
        </w:rPr>
        <w:t xml:space="preserve">, </w:t>
      </w:r>
      <w:r w:rsidR="002A3D58">
        <w:rPr>
          <w:rFonts w:asciiTheme="minorHAnsi" w:hAnsiTheme="minorHAnsi" w:cstheme="minorHAnsi"/>
          <w:color w:val="000000" w:themeColor="text1"/>
        </w:rPr>
        <w:t>p</w:t>
      </w:r>
      <w:r w:rsidR="002A3D58" w:rsidRPr="002A3D58">
        <w:rPr>
          <w:rFonts w:asciiTheme="minorHAnsi" w:hAnsiTheme="minorHAnsi" w:cstheme="minorHAnsi"/>
          <w:color w:val="000000" w:themeColor="text1"/>
        </w:rPr>
        <w:t xml:space="preserve">rovisioning an </w:t>
      </w:r>
      <w:r w:rsidR="002A3D58" w:rsidRPr="00B04278">
        <w:rPr>
          <w:rFonts w:asciiTheme="minorHAnsi" w:hAnsiTheme="minorHAnsi" w:cstheme="minorHAnsi"/>
          <w:b/>
          <w:bCs/>
          <w:color w:val="000000" w:themeColor="text1"/>
        </w:rPr>
        <w:t>Azure SQL Server</w:t>
      </w:r>
      <w:r w:rsidR="002A3D58" w:rsidRPr="002A3D58">
        <w:rPr>
          <w:rFonts w:asciiTheme="minorHAnsi" w:hAnsiTheme="minorHAnsi" w:cstheme="minorHAnsi"/>
          <w:color w:val="000000" w:themeColor="text1"/>
        </w:rPr>
        <w:t xml:space="preserve"> and SQL Azure database</w:t>
      </w:r>
      <w:r w:rsidR="00DD06EB">
        <w:rPr>
          <w:rFonts w:asciiTheme="minorHAnsi" w:hAnsiTheme="minorHAnsi" w:cstheme="minorHAnsi"/>
          <w:color w:val="000000" w:themeColor="text1"/>
        </w:rPr>
        <w:t xml:space="preserve">, </w:t>
      </w:r>
      <w:r w:rsidR="00DD06EB" w:rsidRPr="00DD06EB">
        <w:rPr>
          <w:rFonts w:asciiTheme="minorHAnsi" w:hAnsiTheme="minorHAnsi" w:cstheme="minorHAnsi"/>
          <w:color w:val="000000" w:themeColor="text1"/>
        </w:rPr>
        <w:t>Setting up</w:t>
      </w:r>
      <w:r w:rsidR="00DD06EB">
        <w:rPr>
          <w:rFonts w:asciiTheme="minorHAnsi" w:hAnsiTheme="minorHAnsi" w:cstheme="minorHAnsi"/>
          <w:color w:val="000000" w:themeColor="text1"/>
        </w:rPr>
        <w:t xml:space="preserve"> </w:t>
      </w:r>
      <w:r w:rsidR="00DD06EB" w:rsidRPr="00DD06EB">
        <w:rPr>
          <w:rFonts w:asciiTheme="minorHAnsi" w:hAnsiTheme="minorHAnsi" w:cstheme="minorHAnsi"/>
          <w:color w:val="000000" w:themeColor="text1"/>
        </w:rPr>
        <w:t xml:space="preserve">Active </w:t>
      </w:r>
      <w:r w:rsidR="00DD06EB" w:rsidRPr="00B04278">
        <w:rPr>
          <w:rFonts w:asciiTheme="minorHAnsi" w:hAnsiTheme="minorHAnsi" w:cstheme="minorHAnsi"/>
          <w:b/>
          <w:bCs/>
          <w:color w:val="000000" w:themeColor="text1"/>
        </w:rPr>
        <w:t xml:space="preserve">Geo </w:t>
      </w:r>
      <w:r w:rsidR="00B04278" w:rsidRPr="00B04278"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DD06EB" w:rsidRPr="00B04278">
        <w:rPr>
          <w:rFonts w:asciiTheme="minorHAnsi" w:hAnsiTheme="minorHAnsi" w:cstheme="minorHAnsi"/>
          <w:b/>
          <w:bCs/>
          <w:color w:val="000000" w:themeColor="text1"/>
        </w:rPr>
        <w:t xml:space="preserve"> Replication</w:t>
      </w:r>
      <w:r w:rsidR="00DD06EB">
        <w:rPr>
          <w:rFonts w:asciiTheme="minorHAnsi" w:hAnsiTheme="minorHAnsi" w:cstheme="minorHAnsi"/>
          <w:color w:val="000000" w:themeColor="text1"/>
        </w:rPr>
        <w:t xml:space="preserve"> </w:t>
      </w:r>
      <w:r w:rsidR="002A3D58" w:rsidRPr="002A3D58">
        <w:rPr>
          <w:rFonts w:asciiTheme="minorHAnsi" w:hAnsiTheme="minorHAnsi" w:cstheme="minorHAnsi"/>
          <w:color w:val="000000" w:themeColor="text1"/>
        </w:rPr>
        <w:t>through Azure web portal and Azure PowerShell</w:t>
      </w:r>
      <w:r w:rsidR="002A3D58">
        <w:rPr>
          <w:rFonts w:asciiTheme="minorHAnsi" w:hAnsiTheme="minorHAnsi" w:cstheme="minorHAnsi"/>
          <w:color w:val="000000" w:themeColor="text1"/>
        </w:rPr>
        <w:t>.</w:t>
      </w:r>
    </w:p>
    <w:p w14:paraId="5F81D9DB" w14:textId="47448BA2" w:rsidR="00F02362" w:rsidRDefault="00F02362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>Partnering with Data Integration Engineers to migrate data from a variety of source platforms - including SQL Server, DB2. The target for these platforms is AWS Redshift, using AWS Database Migration Service (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DMS</w:t>
      </w:r>
      <w:r w:rsidRPr="003C52DA">
        <w:rPr>
          <w:rFonts w:asciiTheme="minorHAnsi" w:hAnsiTheme="minorHAnsi" w:cstheme="minorHAnsi"/>
          <w:color w:val="000000" w:themeColor="text1"/>
        </w:rPr>
        <w:t>) and AWS Schema Conversion Tool (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SCT</w:t>
      </w:r>
      <w:r w:rsidRPr="003C52DA">
        <w:rPr>
          <w:rFonts w:asciiTheme="minorHAnsi" w:hAnsiTheme="minorHAnsi" w:cstheme="minorHAnsi"/>
          <w:color w:val="000000" w:themeColor="text1"/>
        </w:rPr>
        <w:t>)</w:t>
      </w:r>
      <w:r w:rsidR="006E50CE" w:rsidRPr="003C52DA">
        <w:rPr>
          <w:rFonts w:asciiTheme="minorHAnsi" w:hAnsiTheme="minorHAnsi" w:cstheme="minorHAnsi"/>
          <w:color w:val="000000" w:themeColor="text1"/>
        </w:rPr>
        <w:t>.</w:t>
      </w:r>
    </w:p>
    <w:p w14:paraId="156B0248" w14:textId="77777777" w:rsidR="00566CC2" w:rsidRPr="003C52DA" w:rsidRDefault="00566CC2" w:rsidP="00566CC2">
      <w:pPr>
        <w:pStyle w:val="ListParagraph"/>
        <w:tabs>
          <w:tab w:val="left" w:pos="460"/>
          <w:tab w:val="left" w:pos="461"/>
        </w:tabs>
        <w:spacing w:before="2" w:after="60"/>
        <w:ind w:left="461" w:right="720" w:firstLine="0"/>
        <w:rPr>
          <w:rFonts w:asciiTheme="minorHAnsi" w:hAnsiTheme="minorHAnsi" w:cstheme="minorHAnsi"/>
          <w:color w:val="000000" w:themeColor="text1"/>
        </w:rPr>
      </w:pPr>
    </w:p>
    <w:p w14:paraId="138F8FE9" w14:textId="77777777" w:rsidR="00F02362" w:rsidRPr="003C52DA" w:rsidRDefault="00F02362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Proactively monitor resources and applications using AWS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Cloud Watch</w:t>
      </w:r>
      <w:r w:rsidRPr="003C52DA">
        <w:rPr>
          <w:rFonts w:asciiTheme="minorHAnsi" w:hAnsiTheme="minorHAnsi" w:cstheme="minorHAnsi"/>
          <w:color w:val="000000" w:themeColor="text1"/>
        </w:rPr>
        <w:t xml:space="preserve"> including creating alarms to monitor metrics such as EBS, EC2, ELB, RDS, S3, SNS and configured notifications for the alarms generated based on events defined.</w:t>
      </w:r>
    </w:p>
    <w:p w14:paraId="18554A54" w14:textId="77777777" w:rsidR="00F02362" w:rsidRPr="003C52DA" w:rsidRDefault="00F02362" w:rsidP="005C0AEC">
      <w:pPr>
        <w:pStyle w:val="ListParagraph"/>
        <w:tabs>
          <w:tab w:val="left" w:pos="460"/>
          <w:tab w:val="left" w:pos="461"/>
        </w:tabs>
        <w:spacing w:before="2"/>
        <w:ind w:right="720" w:firstLine="0"/>
        <w:rPr>
          <w:rFonts w:asciiTheme="minorHAnsi" w:hAnsiTheme="minorHAnsi" w:cstheme="minorHAnsi"/>
          <w:color w:val="000000" w:themeColor="text1"/>
        </w:rPr>
      </w:pPr>
    </w:p>
    <w:p w14:paraId="3AA530C7" w14:textId="27DE441D" w:rsidR="001618D3" w:rsidRPr="003C52DA" w:rsidRDefault="001618D3" w:rsidP="005C0AEC">
      <w:pPr>
        <w:pStyle w:val="Heading1"/>
        <w:tabs>
          <w:tab w:val="left" w:pos="7337"/>
        </w:tabs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TCS - </w:t>
      </w:r>
      <w:r w:rsidR="00F02362"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Advanced Micro Devices </w:t>
      </w: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="00F02362"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Austin</w:t>
      </w: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F02362"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Texas</w:t>
      </w: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</w:t>
      </w:r>
      <w:r w:rsidR="00D61F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</w:t>
      </w:r>
      <w:r w:rsidR="00F02362"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November 2021</w:t>
      </w: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02362"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02362"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September 2022</w:t>
      </w: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E4D1D41" w14:textId="7CE8DAD9" w:rsidR="001618D3" w:rsidRPr="003C52DA" w:rsidRDefault="00F02362" w:rsidP="005C0AEC">
      <w:pPr>
        <w:pStyle w:val="Heading1"/>
        <w:tabs>
          <w:tab w:val="left" w:pos="7337"/>
        </w:tabs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Tower </w:t>
      </w:r>
      <w:proofErr w:type="gramStart"/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Lead</w:t>
      </w:r>
      <w:proofErr w:type="gramEnd"/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</w:t>
      </w:r>
      <w:r w:rsidR="001618D3"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Database</w:t>
      </w:r>
    </w:p>
    <w:p w14:paraId="1F683F8D" w14:textId="77777777" w:rsidR="001618D3" w:rsidRPr="003C52DA" w:rsidRDefault="001618D3" w:rsidP="005C0AEC">
      <w:pPr>
        <w:pStyle w:val="Heading1"/>
        <w:tabs>
          <w:tab w:val="left" w:pos="7337"/>
        </w:tabs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Project Info:</w:t>
      </w:r>
    </w:p>
    <w:p w14:paraId="38E4E2F0" w14:textId="111BD2E5" w:rsidR="00F02362" w:rsidRPr="003C52DA" w:rsidRDefault="00F02362" w:rsidP="005C0AEC">
      <w:pPr>
        <w:tabs>
          <w:tab w:val="left" w:pos="460"/>
          <w:tab w:val="left" w:pos="461"/>
        </w:tabs>
        <w:spacing w:before="120"/>
        <w:ind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  End-to-End Database support for AMD -that develops computer processors and related technologies for business and consumer markets.</w:t>
      </w:r>
    </w:p>
    <w:p w14:paraId="1D431452" w14:textId="77777777" w:rsidR="001618D3" w:rsidRPr="003C52DA" w:rsidRDefault="001618D3" w:rsidP="005C0AEC">
      <w:pPr>
        <w:spacing w:before="120" w:after="120"/>
        <w:ind w:left="101" w:right="72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3C52DA">
        <w:rPr>
          <w:rFonts w:asciiTheme="minorHAnsi" w:hAnsiTheme="minorHAnsi" w:cstheme="minorHAnsi"/>
          <w:b/>
          <w:color w:val="000000" w:themeColor="text1"/>
          <w:u w:val="single"/>
        </w:rPr>
        <w:t>ROLES &amp; RESPONSIBILITIES:</w:t>
      </w:r>
    </w:p>
    <w:p w14:paraId="21F3CAC9" w14:textId="6525F2AD" w:rsidR="00F02362" w:rsidRPr="003C52DA" w:rsidRDefault="00F02362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>Responsible for code reviews</w:t>
      </w:r>
      <w:r w:rsidR="003E06DC">
        <w:rPr>
          <w:rFonts w:asciiTheme="minorHAnsi" w:hAnsiTheme="minorHAnsi" w:cstheme="minorHAnsi"/>
          <w:color w:val="000000" w:themeColor="text1"/>
        </w:rPr>
        <w:t xml:space="preserve">, enabling </w:t>
      </w:r>
      <w:r w:rsidR="003E06DC" w:rsidRPr="003E06DC">
        <w:rPr>
          <w:rFonts w:asciiTheme="minorHAnsi" w:hAnsiTheme="minorHAnsi" w:cstheme="minorHAnsi"/>
          <w:color w:val="000000" w:themeColor="text1"/>
        </w:rPr>
        <w:t>Transparent Data Encryption TDE</w:t>
      </w:r>
      <w:r w:rsidR="003E06DC">
        <w:rPr>
          <w:rFonts w:asciiTheme="minorHAnsi" w:hAnsiTheme="minorHAnsi" w:cstheme="minorHAnsi"/>
          <w:color w:val="000000" w:themeColor="text1"/>
        </w:rPr>
        <w:t>,</w:t>
      </w:r>
      <w:r w:rsidRPr="003C52DA">
        <w:rPr>
          <w:rFonts w:asciiTheme="minorHAnsi" w:hAnsiTheme="minorHAnsi" w:cstheme="minorHAnsi"/>
          <w:color w:val="000000" w:themeColor="text1"/>
        </w:rPr>
        <w:t xml:space="preserve"> performance tuning of all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stored procedures</w:t>
      </w:r>
      <w:r w:rsidRPr="003C52DA">
        <w:rPr>
          <w:rFonts w:asciiTheme="minorHAnsi" w:hAnsiTheme="minorHAnsi" w:cstheme="minorHAnsi"/>
          <w:color w:val="000000" w:themeColor="text1"/>
        </w:rPr>
        <w:t>, review of schema changes</w:t>
      </w:r>
      <w:r w:rsidR="003E06DC">
        <w:rPr>
          <w:rFonts w:asciiTheme="minorHAnsi" w:hAnsiTheme="minorHAnsi" w:cstheme="minorHAnsi"/>
          <w:color w:val="000000" w:themeColor="text1"/>
        </w:rPr>
        <w:t xml:space="preserve"> and </w:t>
      </w:r>
      <w:r w:rsidRPr="003C52DA">
        <w:rPr>
          <w:rFonts w:asciiTheme="minorHAnsi" w:hAnsiTheme="minorHAnsi" w:cstheme="minorHAnsi"/>
          <w:color w:val="000000" w:themeColor="text1"/>
        </w:rPr>
        <w:t>impact analysis of changes to the database servers.</w:t>
      </w:r>
    </w:p>
    <w:p w14:paraId="20B7382B" w14:textId="33175334" w:rsidR="00F02362" w:rsidRPr="003C52DA" w:rsidRDefault="00F02362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TRACE, TKPROF trace files to identify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root cause</w:t>
      </w:r>
      <w:r w:rsidRPr="003C52DA">
        <w:rPr>
          <w:rFonts w:asciiTheme="minorHAnsi" w:hAnsiTheme="minorHAnsi" w:cstheme="minorHAnsi"/>
          <w:color w:val="000000" w:themeColor="text1"/>
        </w:rPr>
        <w:t xml:space="preserve"> of SQL performance issues and Utilize SPM SQL Baselines, SQL Profiles, SQL Access Advisor and SQL Tuning Advisor for troubleshooting and to provide tuning recommendations</w:t>
      </w:r>
      <w:r w:rsidR="008118F1" w:rsidRPr="003C52DA">
        <w:rPr>
          <w:rFonts w:asciiTheme="minorHAnsi" w:hAnsiTheme="minorHAnsi" w:cstheme="minorHAnsi"/>
          <w:color w:val="000000" w:themeColor="text1"/>
        </w:rPr>
        <w:t xml:space="preserve"> using </w:t>
      </w:r>
      <w:r w:rsidR="008118F1" w:rsidRPr="003C52DA">
        <w:rPr>
          <w:rFonts w:asciiTheme="minorHAnsi" w:hAnsiTheme="minorHAnsi" w:cstheme="minorHAnsi"/>
          <w:b/>
          <w:bCs/>
          <w:color w:val="000000" w:themeColor="text1"/>
        </w:rPr>
        <w:t>DMVs and DMFs</w:t>
      </w:r>
      <w:r w:rsidRPr="003C52DA">
        <w:rPr>
          <w:rFonts w:asciiTheme="minorHAnsi" w:hAnsiTheme="minorHAnsi" w:cstheme="minorHAnsi"/>
          <w:color w:val="000000" w:themeColor="text1"/>
        </w:rPr>
        <w:t xml:space="preserve"> to application teams.</w:t>
      </w:r>
    </w:p>
    <w:p w14:paraId="2FF29779" w14:textId="548914F7" w:rsidR="00F02362" w:rsidRPr="00771A0C" w:rsidRDefault="009E00F4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</w:t>
      </w:r>
      <w:r w:rsidRPr="009E00F4">
        <w:rPr>
          <w:rFonts w:asciiTheme="minorHAnsi" w:hAnsiTheme="minorHAnsi" w:cstheme="minorHAnsi"/>
          <w:color w:val="000000" w:themeColor="text1"/>
        </w:rPr>
        <w:t>esponsible for the architecture and implementation, including migration of all databases, SQL jobs, logins and support files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F02362" w:rsidRPr="00771A0C">
        <w:rPr>
          <w:rFonts w:asciiTheme="minorHAnsi" w:hAnsiTheme="minorHAnsi" w:cstheme="minorHAnsi"/>
          <w:color w:val="000000" w:themeColor="text1"/>
        </w:rPr>
        <w:t>to</w:t>
      </w:r>
      <w:r w:rsidR="00F02362" w:rsidRPr="009E00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71A0C">
        <w:rPr>
          <w:rFonts w:asciiTheme="minorHAnsi" w:hAnsiTheme="minorHAnsi" w:cstheme="minorHAnsi"/>
          <w:b/>
          <w:bCs/>
          <w:color w:val="000000" w:themeColor="text1"/>
        </w:rPr>
        <w:t>Azure SQL</w:t>
      </w:r>
      <w:r w:rsidR="00F02362" w:rsidRPr="009E00F4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771A0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4A40CCFC" w14:textId="5C903353" w:rsidR="00771A0C" w:rsidRPr="003C52DA" w:rsidRDefault="00771A0C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71A0C">
        <w:rPr>
          <w:rFonts w:asciiTheme="minorHAnsi" w:hAnsiTheme="minorHAnsi" w:cstheme="minorHAnsi"/>
          <w:color w:val="000000" w:themeColor="text1"/>
        </w:rPr>
        <w:t>Configuring Azure services PaaS/IaaS and migrated database</w:t>
      </w:r>
      <w:r w:rsidR="0016479F">
        <w:rPr>
          <w:rFonts w:asciiTheme="minorHAnsi" w:hAnsiTheme="minorHAnsi" w:cstheme="minorHAnsi"/>
          <w:color w:val="000000" w:themeColor="text1"/>
        </w:rPr>
        <w:t>s</w:t>
      </w:r>
      <w:r w:rsidRPr="00771A0C">
        <w:rPr>
          <w:rFonts w:asciiTheme="minorHAnsi" w:hAnsiTheme="minorHAnsi" w:cstheme="minorHAnsi"/>
          <w:color w:val="000000" w:themeColor="text1"/>
        </w:rPr>
        <w:t xml:space="preserve"> from </w:t>
      </w:r>
      <w:r w:rsidRPr="00E469A6">
        <w:rPr>
          <w:rFonts w:asciiTheme="minorHAnsi" w:hAnsiTheme="minorHAnsi" w:cstheme="minorHAnsi"/>
          <w:b/>
          <w:bCs/>
          <w:color w:val="000000" w:themeColor="text1"/>
        </w:rPr>
        <w:t>on premise to Azure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8A9CC3C" w14:textId="31B1B64C" w:rsidR="00F02362" w:rsidRDefault="00F02362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>Proactive</w:t>
      </w:r>
      <w:r w:rsidR="00566CC2">
        <w:rPr>
          <w:rFonts w:asciiTheme="minorHAnsi" w:hAnsiTheme="minorHAnsi" w:cstheme="minorHAnsi"/>
          <w:color w:val="000000" w:themeColor="text1"/>
        </w:rPr>
        <w:t>ly</w:t>
      </w:r>
      <w:r w:rsidRPr="003C52DA">
        <w:rPr>
          <w:rFonts w:asciiTheme="minorHAnsi" w:hAnsiTheme="minorHAnsi" w:cstheme="minorHAnsi"/>
          <w:color w:val="000000" w:themeColor="text1"/>
        </w:rPr>
        <w:t xml:space="preserve"> managing standby replication methodologies like </w:t>
      </w:r>
      <w:r w:rsidRPr="00E469A6">
        <w:rPr>
          <w:rFonts w:asciiTheme="minorHAnsi" w:hAnsiTheme="minorHAnsi" w:cstheme="minorHAnsi"/>
          <w:b/>
          <w:bCs/>
          <w:color w:val="000000" w:themeColor="text1"/>
        </w:rPr>
        <w:t>Streaming replication</w:t>
      </w:r>
      <w:r w:rsidRPr="003C52DA">
        <w:rPr>
          <w:rFonts w:asciiTheme="minorHAnsi" w:hAnsiTheme="minorHAnsi" w:cstheme="minorHAnsi"/>
          <w:color w:val="000000" w:themeColor="text1"/>
        </w:rPr>
        <w:t xml:space="preserve"> and hot standby for disaster recovery.</w:t>
      </w:r>
    </w:p>
    <w:p w14:paraId="750CD403" w14:textId="266CDB79" w:rsidR="00F02362" w:rsidRPr="003C52DA" w:rsidRDefault="00F02362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Troubleshooting and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Query Tuning</w:t>
      </w:r>
      <w:r w:rsidRPr="003C52DA">
        <w:rPr>
          <w:rFonts w:asciiTheme="minorHAnsi" w:hAnsiTheme="minorHAnsi" w:cstheme="minorHAnsi"/>
          <w:color w:val="000000" w:themeColor="text1"/>
        </w:rPr>
        <w:t xml:space="preserve"> complex SQL Code, Stored Procedures, Triggers</w:t>
      </w:r>
      <w:r w:rsidR="00E3276F">
        <w:rPr>
          <w:rFonts w:asciiTheme="minorHAnsi" w:hAnsiTheme="minorHAnsi" w:cstheme="minorHAnsi"/>
          <w:color w:val="000000" w:themeColor="text1"/>
        </w:rPr>
        <w:t xml:space="preserve"> and</w:t>
      </w:r>
      <w:r w:rsidRPr="003C52DA">
        <w:rPr>
          <w:rFonts w:asciiTheme="minorHAnsi" w:hAnsiTheme="minorHAnsi" w:cstheme="minorHAnsi"/>
          <w:color w:val="000000" w:themeColor="text1"/>
        </w:rPr>
        <w:t xml:space="preserve"> Views</w:t>
      </w:r>
      <w:r w:rsidR="00E3276F">
        <w:rPr>
          <w:rFonts w:asciiTheme="minorHAnsi" w:hAnsiTheme="minorHAnsi" w:cstheme="minorHAnsi"/>
          <w:color w:val="000000" w:themeColor="text1"/>
        </w:rPr>
        <w:t xml:space="preserve"> </w:t>
      </w:r>
      <w:r w:rsidRPr="003C52DA">
        <w:rPr>
          <w:rFonts w:asciiTheme="minorHAnsi" w:hAnsiTheme="minorHAnsi" w:cstheme="minorHAnsi"/>
          <w:color w:val="000000" w:themeColor="text1"/>
        </w:rPr>
        <w:t>by analyzing wait stats, Execution plan</w:t>
      </w:r>
      <w:r w:rsidR="00E3276F">
        <w:rPr>
          <w:rFonts w:asciiTheme="minorHAnsi" w:hAnsiTheme="minorHAnsi" w:cstheme="minorHAnsi"/>
          <w:color w:val="000000" w:themeColor="text1"/>
        </w:rPr>
        <w:t>s</w:t>
      </w:r>
      <w:r w:rsidRPr="003C52DA">
        <w:rPr>
          <w:rFonts w:asciiTheme="minorHAnsi" w:hAnsiTheme="minorHAnsi" w:cstheme="minorHAnsi"/>
          <w:color w:val="000000" w:themeColor="text1"/>
        </w:rPr>
        <w:t xml:space="preserve"> &amp; updating statistics.</w:t>
      </w:r>
    </w:p>
    <w:p w14:paraId="082E7C77" w14:textId="77777777" w:rsidR="00F02362" w:rsidRPr="003C52DA" w:rsidRDefault="00F02362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Expertise in database migration from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MyISAM</w:t>
      </w:r>
      <w:r w:rsidRPr="003C52DA">
        <w:rPr>
          <w:rFonts w:asciiTheme="minorHAnsi" w:hAnsiTheme="minorHAnsi" w:cstheme="minorHAnsi"/>
          <w:color w:val="000000" w:themeColor="text1"/>
        </w:rPr>
        <w:t xml:space="preserve"> format to Innodb storage engine to increase performance and betterment of integrity constraints.</w:t>
      </w:r>
    </w:p>
    <w:p w14:paraId="7A69A0FE" w14:textId="469502B7" w:rsidR="00F02362" w:rsidRPr="003C52DA" w:rsidRDefault="00E65C4C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</w:t>
      </w:r>
      <w:r w:rsidRPr="00E65C4C">
        <w:rPr>
          <w:rFonts w:asciiTheme="minorHAnsi" w:hAnsiTheme="minorHAnsi" w:cstheme="minorHAnsi"/>
          <w:color w:val="000000" w:themeColor="text1"/>
        </w:rPr>
        <w:t>reated and configured Azure virtual machines and storages, integration runtimes, Azure data warehouse, Azure SQL database</w:t>
      </w:r>
      <w:r w:rsidR="009E00F4">
        <w:rPr>
          <w:rFonts w:asciiTheme="minorHAnsi" w:hAnsiTheme="minorHAnsi" w:cstheme="minorHAnsi"/>
          <w:color w:val="000000" w:themeColor="text1"/>
        </w:rPr>
        <w:t>.</w:t>
      </w:r>
    </w:p>
    <w:p w14:paraId="41522037" w14:textId="5E5EFB7D" w:rsidR="00F02362" w:rsidRPr="003C52DA" w:rsidRDefault="00F02362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Created Database objects like Tables,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Tablespaces</w:t>
      </w:r>
      <w:r w:rsidRPr="003C52DA">
        <w:rPr>
          <w:rFonts w:asciiTheme="minorHAnsi" w:hAnsiTheme="minorHAnsi" w:cstheme="minorHAnsi"/>
          <w:color w:val="000000" w:themeColor="text1"/>
        </w:rPr>
        <w:t>, Rollback Segments, Multiplexing Control files, Data files, Redo log files, Partition tables, Views, Indexes, Clusters, Synonyms</w:t>
      </w:r>
      <w:r w:rsidR="007838CF" w:rsidRPr="003C52DA">
        <w:rPr>
          <w:rFonts w:asciiTheme="minorHAnsi" w:hAnsiTheme="minorHAnsi" w:cstheme="minorHAnsi"/>
          <w:color w:val="000000" w:themeColor="text1"/>
        </w:rPr>
        <w:t xml:space="preserve"> and</w:t>
      </w:r>
      <w:r w:rsidRPr="003C52DA">
        <w:rPr>
          <w:rFonts w:asciiTheme="minorHAnsi" w:hAnsiTheme="minorHAnsi" w:cstheme="minorHAnsi"/>
          <w:color w:val="000000" w:themeColor="text1"/>
        </w:rPr>
        <w:t xml:space="preserve"> Materialized views.</w:t>
      </w:r>
    </w:p>
    <w:p w14:paraId="06AAC636" w14:textId="34D43006" w:rsidR="00F02362" w:rsidRPr="003C52DA" w:rsidRDefault="008C1AEB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>Involved</w:t>
      </w:r>
      <w:r w:rsidR="00F02362" w:rsidRPr="003C52DA">
        <w:rPr>
          <w:rFonts w:asciiTheme="minorHAnsi" w:hAnsiTheme="minorHAnsi" w:cstheme="minorHAnsi"/>
          <w:color w:val="000000" w:themeColor="text1"/>
        </w:rPr>
        <w:t xml:space="preserve"> in Horizontal and Vertical </w:t>
      </w:r>
      <w:r w:rsidR="00F02362" w:rsidRPr="003C52DA">
        <w:rPr>
          <w:rFonts w:asciiTheme="minorHAnsi" w:hAnsiTheme="minorHAnsi" w:cstheme="minorHAnsi"/>
          <w:b/>
          <w:bCs/>
          <w:color w:val="000000" w:themeColor="text1"/>
        </w:rPr>
        <w:t>Partitioning</w:t>
      </w:r>
      <w:r w:rsidR="00F02362" w:rsidRPr="003C52DA">
        <w:rPr>
          <w:rFonts w:asciiTheme="minorHAnsi" w:hAnsiTheme="minorHAnsi" w:cstheme="minorHAnsi"/>
          <w:color w:val="000000" w:themeColor="text1"/>
        </w:rPr>
        <w:t xml:space="preserve"> of tables to achieve better Performance and scalability.</w:t>
      </w:r>
    </w:p>
    <w:p w14:paraId="13B85724" w14:textId="77777777" w:rsidR="00F02362" w:rsidRPr="003C52DA" w:rsidRDefault="00F02362" w:rsidP="005C0AEC">
      <w:pPr>
        <w:pStyle w:val="ListParagraph"/>
        <w:tabs>
          <w:tab w:val="left" w:pos="460"/>
          <w:tab w:val="left" w:pos="461"/>
        </w:tabs>
        <w:spacing w:before="2"/>
        <w:ind w:right="720" w:firstLine="0"/>
        <w:rPr>
          <w:rFonts w:asciiTheme="minorHAnsi" w:hAnsiTheme="minorHAnsi" w:cstheme="minorHAnsi"/>
          <w:color w:val="000000" w:themeColor="text1"/>
        </w:rPr>
      </w:pPr>
    </w:p>
    <w:p w14:paraId="6E44C77E" w14:textId="178B56F5" w:rsidR="00F02362" w:rsidRPr="003C52DA" w:rsidRDefault="00F02362" w:rsidP="005C0AEC">
      <w:pPr>
        <w:pStyle w:val="Heading1"/>
        <w:tabs>
          <w:tab w:val="left" w:pos="7337"/>
        </w:tabs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SPS Commerce Inc- Little Falls, NJ                                                                    November 2016 - November 2021</w:t>
      </w:r>
    </w:p>
    <w:p w14:paraId="5FA62A20" w14:textId="18C690E5" w:rsidR="00F02362" w:rsidRPr="003C52DA" w:rsidRDefault="00F02362" w:rsidP="005C0AEC">
      <w:pPr>
        <w:pStyle w:val="Heading1"/>
        <w:tabs>
          <w:tab w:val="left" w:pos="7337"/>
        </w:tabs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Lead Database Administrator </w:t>
      </w:r>
      <w:r w:rsidR="001A3E10"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 Apps</w:t>
      </w:r>
    </w:p>
    <w:p w14:paraId="04AB097C" w14:textId="77777777" w:rsidR="00F02362" w:rsidRPr="003C52DA" w:rsidRDefault="00F02362" w:rsidP="005C0AEC">
      <w:pPr>
        <w:pStyle w:val="Heading1"/>
        <w:tabs>
          <w:tab w:val="left" w:pos="7337"/>
        </w:tabs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Project Info:</w:t>
      </w:r>
    </w:p>
    <w:p w14:paraId="61FF067D" w14:textId="57B6975C" w:rsidR="001A3E10" w:rsidRPr="003C52DA" w:rsidRDefault="001A3E10" w:rsidP="005C0AEC">
      <w:pPr>
        <w:tabs>
          <w:tab w:val="left" w:pos="460"/>
          <w:tab w:val="left" w:pos="461"/>
        </w:tabs>
        <w:spacing w:before="120"/>
        <w:ind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  Maintaining Instances for SPS Commerce which provides cloud-based supply chain management software to retailers, suppliers, third-party logistics providers and partners. The data warehouse applications consume point of sale data and produce business intelligence reporting to its customers.</w:t>
      </w:r>
    </w:p>
    <w:p w14:paraId="428FEEAB" w14:textId="77777777" w:rsidR="00F02362" w:rsidRPr="003C52DA" w:rsidRDefault="00F02362" w:rsidP="005C0AEC">
      <w:pPr>
        <w:spacing w:before="120" w:after="120"/>
        <w:ind w:left="101" w:right="72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3C52DA">
        <w:rPr>
          <w:rFonts w:asciiTheme="minorHAnsi" w:hAnsiTheme="minorHAnsi" w:cstheme="minorHAnsi"/>
          <w:b/>
          <w:color w:val="000000" w:themeColor="text1"/>
          <w:u w:val="single"/>
        </w:rPr>
        <w:t>ROLES &amp; RESPONSIBILITIES:</w:t>
      </w:r>
    </w:p>
    <w:p w14:paraId="4FE361DD" w14:textId="07AC2DEC" w:rsidR="001A3E10" w:rsidRPr="00E65C4C" w:rsidRDefault="00E65C4C" w:rsidP="00763C7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E65C4C">
        <w:rPr>
          <w:rFonts w:asciiTheme="minorHAnsi" w:hAnsiTheme="minorHAnsi" w:cstheme="minorHAnsi"/>
          <w:color w:val="000000" w:themeColor="text1"/>
        </w:rPr>
        <w:t xml:space="preserve">Extensively worked on Locks, </w:t>
      </w:r>
      <w:r w:rsidRPr="00E65C4C">
        <w:rPr>
          <w:rFonts w:asciiTheme="minorHAnsi" w:hAnsiTheme="minorHAnsi" w:cstheme="minorHAnsi"/>
          <w:b/>
          <w:bCs/>
          <w:color w:val="000000" w:themeColor="text1"/>
        </w:rPr>
        <w:t>Deadlocks</w:t>
      </w:r>
      <w:r w:rsidRPr="00E65C4C">
        <w:rPr>
          <w:rFonts w:asciiTheme="minorHAnsi" w:hAnsiTheme="minorHAnsi" w:cstheme="minorHAnsi"/>
          <w:color w:val="000000" w:themeColor="text1"/>
        </w:rPr>
        <w:t xml:space="preserve">, Handling Isolation Level and Concurrency Effects, Detect CPU, I/O, Memory Bottlenecks and </w:t>
      </w:r>
      <w:r w:rsidR="00F31BD5" w:rsidRPr="00E65C4C">
        <w:rPr>
          <w:rFonts w:asciiTheme="minorHAnsi" w:hAnsiTheme="minorHAnsi" w:cstheme="minorHAnsi"/>
          <w:color w:val="000000" w:themeColor="text1"/>
        </w:rPr>
        <w:t>p</w:t>
      </w:r>
      <w:r w:rsidR="001A3E10" w:rsidRPr="00E65C4C">
        <w:rPr>
          <w:rFonts w:asciiTheme="minorHAnsi" w:hAnsiTheme="minorHAnsi" w:cstheme="minorHAnsi"/>
          <w:color w:val="000000" w:themeColor="text1"/>
        </w:rPr>
        <w:t>rovid</w:t>
      </w:r>
      <w:r>
        <w:rPr>
          <w:rFonts w:asciiTheme="minorHAnsi" w:hAnsiTheme="minorHAnsi" w:cstheme="minorHAnsi"/>
          <w:color w:val="000000" w:themeColor="text1"/>
        </w:rPr>
        <w:t>ed</w:t>
      </w:r>
      <w:r w:rsidR="001A3E10" w:rsidRPr="00E65C4C">
        <w:rPr>
          <w:rFonts w:asciiTheme="minorHAnsi" w:hAnsiTheme="minorHAnsi" w:cstheme="minorHAnsi"/>
          <w:color w:val="000000" w:themeColor="text1"/>
        </w:rPr>
        <w:t xml:space="preserve"> </w:t>
      </w:r>
      <w:r w:rsidR="001A3E10" w:rsidRPr="00E65C4C">
        <w:rPr>
          <w:rFonts w:asciiTheme="minorHAnsi" w:hAnsiTheme="minorHAnsi" w:cstheme="minorHAnsi"/>
          <w:b/>
          <w:bCs/>
          <w:color w:val="000000" w:themeColor="text1"/>
        </w:rPr>
        <w:t>24*7 Production support</w:t>
      </w:r>
      <w:r w:rsidR="001A3E10" w:rsidRPr="00E65C4C">
        <w:rPr>
          <w:rFonts w:asciiTheme="minorHAnsi" w:hAnsiTheme="minorHAnsi" w:cstheme="minorHAnsi"/>
          <w:color w:val="000000" w:themeColor="text1"/>
        </w:rPr>
        <w:t xml:space="preserve"> for database related issues/requests.</w:t>
      </w:r>
    </w:p>
    <w:p w14:paraId="612E2F5A" w14:textId="3390B41C" w:rsidR="001A3E10" w:rsidRDefault="00E65C4C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Identifying the repeated tasks and implementing </w:t>
      </w:r>
      <w:r w:rsidRPr="00E65C4C">
        <w:rPr>
          <w:rFonts w:asciiTheme="minorHAnsi" w:hAnsiTheme="minorHAnsi" w:cstheme="minorHAnsi"/>
          <w:b/>
          <w:bCs/>
          <w:color w:val="000000" w:themeColor="text1"/>
        </w:rPr>
        <w:t>Aut</w:t>
      </w:r>
      <w:r>
        <w:rPr>
          <w:rFonts w:asciiTheme="minorHAnsi" w:hAnsiTheme="minorHAnsi" w:cstheme="minorHAnsi"/>
          <w:b/>
          <w:bCs/>
          <w:color w:val="000000" w:themeColor="text1"/>
        </w:rPr>
        <w:t>o</w:t>
      </w:r>
      <w:r w:rsidRPr="00E65C4C">
        <w:rPr>
          <w:rFonts w:asciiTheme="minorHAnsi" w:hAnsiTheme="minorHAnsi" w:cstheme="minorHAnsi"/>
          <w:b/>
          <w:bCs/>
          <w:color w:val="000000" w:themeColor="text1"/>
        </w:rPr>
        <w:t>mation</w:t>
      </w:r>
      <w:r w:rsidR="00027A65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027A65" w:rsidRPr="00027A65">
        <w:rPr>
          <w:rFonts w:asciiTheme="minorHAnsi" w:hAnsiTheme="minorHAnsi" w:cstheme="minorHAnsi"/>
          <w:color w:val="000000" w:themeColor="text1"/>
        </w:rPr>
        <w:t>Ex: -</w:t>
      </w:r>
      <w:r w:rsidR="00027A65">
        <w:rPr>
          <w:rFonts w:asciiTheme="minorHAnsi" w:hAnsiTheme="minorHAnsi" w:cstheme="minorHAnsi"/>
          <w:color w:val="000000" w:themeColor="text1"/>
        </w:rPr>
        <w:t xml:space="preserve"> </w:t>
      </w:r>
      <w:r w:rsidR="001A3E10" w:rsidRPr="003C52DA">
        <w:rPr>
          <w:rFonts w:asciiTheme="minorHAnsi" w:hAnsiTheme="minorHAnsi" w:cstheme="minorHAnsi"/>
          <w:color w:val="000000" w:themeColor="text1"/>
        </w:rPr>
        <w:t xml:space="preserve">Temporary elevated access requests, monitoring disk space, </w:t>
      </w:r>
      <w:r>
        <w:rPr>
          <w:rFonts w:asciiTheme="minorHAnsi" w:hAnsiTheme="minorHAnsi" w:cstheme="minorHAnsi"/>
          <w:color w:val="000000" w:themeColor="text1"/>
        </w:rPr>
        <w:t>s</w:t>
      </w:r>
      <w:r w:rsidR="001A3E10" w:rsidRPr="003C52DA">
        <w:rPr>
          <w:rFonts w:asciiTheme="minorHAnsi" w:hAnsiTheme="minorHAnsi" w:cstheme="minorHAnsi"/>
          <w:color w:val="000000" w:themeColor="text1"/>
        </w:rPr>
        <w:t>tatus of services</w:t>
      </w:r>
      <w:r>
        <w:rPr>
          <w:rFonts w:asciiTheme="minorHAnsi" w:hAnsiTheme="minorHAnsi" w:cstheme="minorHAnsi"/>
          <w:color w:val="000000" w:themeColor="text1"/>
        </w:rPr>
        <w:t>, backup and restore</w:t>
      </w:r>
      <w:r w:rsidR="001A3E10" w:rsidRPr="003C52DA">
        <w:rPr>
          <w:rFonts w:asciiTheme="minorHAnsi" w:hAnsiTheme="minorHAnsi" w:cstheme="minorHAnsi"/>
          <w:color w:val="000000" w:themeColor="text1"/>
        </w:rPr>
        <w:t xml:space="preserve"> etc.</w:t>
      </w:r>
    </w:p>
    <w:p w14:paraId="480EA860" w14:textId="71F7B436" w:rsidR="00E3276F" w:rsidRPr="00E3276F" w:rsidRDefault="00E3276F" w:rsidP="00E3276F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righ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Pr="00E3276F">
        <w:rPr>
          <w:rFonts w:asciiTheme="minorHAnsi" w:hAnsiTheme="minorHAnsi" w:cstheme="minorHAnsi"/>
          <w:color w:val="000000" w:themeColor="text1"/>
        </w:rPr>
        <w:t>evelop</w:t>
      </w:r>
      <w:r>
        <w:rPr>
          <w:rFonts w:asciiTheme="minorHAnsi" w:hAnsiTheme="minorHAnsi" w:cstheme="minorHAnsi"/>
          <w:color w:val="000000" w:themeColor="text1"/>
        </w:rPr>
        <w:t>ed</w:t>
      </w:r>
      <w:r w:rsidRPr="00E3276F">
        <w:rPr>
          <w:rFonts w:asciiTheme="minorHAnsi" w:hAnsiTheme="minorHAnsi" w:cstheme="minorHAnsi"/>
          <w:color w:val="000000" w:themeColor="text1"/>
        </w:rPr>
        <w:t xml:space="preserve"> Custom Reports</w:t>
      </w:r>
      <w:r w:rsidR="001C1EE6">
        <w:rPr>
          <w:rFonts w:asciiTheme="minorHAnsi" w:hAnsiTheme="minorHAnsi" w:cstheme="minorHAnsi"/>
          <w:color w:val="000000" w:themeColor="text1"/>
        </w:rPr>
        <w:t xml:space="preserve">, </w:t>
      </w:r>
      <w:r w:rsidRPr="00E3276F">
        <w:rPr>
          <w:rFonts w:asciiTheme="minorHAnsi" w:hAnsiTheme="minorHAnsi" w:cstheme="minorHAnsi"/>
          <w:color w:val="000000" w:themeColor="text1"/>
        </w:rPr>
        <w:t>Tabular Reports</w:t>
      </w:r>
      <w:r w:rsidR="0062121A">
        <w:rPr>
          <w:rFonts w:asciiTheme="minorHAnsi" w:hAnsiTheme="minorHAnsi" w:cstheme="minorHAnsi"/>
          <w:color w:val="000000" w:themeColor="text1"/>
        </w:rPr>
        <w:t xml:space="preserve"> and</w:t>
      </w:r>
      <w:r w:rsidRPr="00E3276F">
        <w:rPr>
          <w:rFonts w:asciiTheme="minorHAnsi" w:hAnsiTheme="minorHAnsi" w:cstheme="minorHAnsi"/>
          <w:color w:val="000000" w:themeColor="text1"/>
        </w:rPr>
        <w:t xml:space="preserve"> Ad hoc reports in multiple formats using SQL Server Reporting Services (SSRS)</w:t>
      </w:r>
      <w:r>
        <w:rPr>
          <w:rFonts w:asciiTheme="minorHAnsi" w:hAnsiTheme="minorHAnsi" w:cstheme="minorHAnsi"/>
          <w:color w:val="000000" w:themeColor="text1"/>
        </w:rPr>
        <w:t>.</w:t>
      </w:r>
      <w:r w:rsidR="0062121A">
        <w:rPr>
          <w:rFonts w:asciiTheme="minorHAnsi" w:hAnsiTheme="minorHAnsi" w:cstheme="minorHAnsi"/>
          <w:color w:val="000000" w:themeColor="text1"/>
        </w:rPr>
        <w:t xml:space="preserve"> </w:t>
      </w:r>
    </w:p>
    <w:p w14:paraId="43DB8841" w14:textId="77777777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Preparing and reviewing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RCAs</w:t>
      </w:r>
      <w:r w:rsidRPr="003C52DA">
        <w:rPr>
          <w:rFonts w:asciiTheme="minorHAnsi" w:hAnsiTheme="minorHAnsi" w:cstheme="minorHAnsi"/>
          <w:color w:val="000000" w:themeColor="text1"/>
        </w:rPr>
        <w:t xml:space="preserve"> in case of abrupt database failure/shutdown.</w:t>
      </w:r>
    </w:p>
    <w:p w14:paraId="5807096B" w14:textId="77777777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Monitoring AWS services, creating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S3 buckets</w:t>
      </w:r>
      <w:r w:rsidRPr="003C52DA">
        <w:rPr>
          <w:rFonts w:asciiTheme="minorHAnsi" w:hAnsiTheme="minorHAnsi" w:cstheme="minorHAnsi"/>
          <w:color w:val="000000" w:themeColor="text1"/>
        </w:rPr>
        <w:t xml:space="preserve"> and providing access on request.</w:t>
      </w:r>
    </w:p>
    <w:p w14:paraId="2101259D" w14:textId="77777777" w:rsidR="001A3E10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Performing database tape backups using NetBackup and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RMAN</w:t>
      </w:r>
      <w:r w:rsidRPr="003C52DA">
        <w:rPr>
          <w:rFonts w:asciiTheme="minorHAnsi" w:hAnsiTheme="minorHAnsi" w:cstheme="minorHAnsi"/>
          <w:color w:val="000000" w:themeColor="text1"/>
        </w:rPr>
        <w:t>.</w:t>
      </w:r>
    </w:p>
    <w:p w14:paraId="7EB42C79" w14:textId="611B2128" w:rsidR="001C1EE6" w:rsidRPr="003C52DA" w:rsidRDefault="001C1EE6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lastRenderedPageBreak/>
        <w:t xml:space="preserve">Creating tasks and logins in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Snowflake</w:t>
      </w:r>
      <w:r w:rsidRPr="003C52DA">
        <w:rPr>
          <w:rFonts w:asciiTheme="minorHAnsi" w:hAnsiTheme="minorHAnsi" w:cstheme="minorHAnsi"/>
          <w:color w:val="000000" w:themeColor="text1"/>
        </w:rPr>
        <w:t xml:space="preserve"> cloud data warehousing model.</w:t>
      </w:r>
    </w:p>
    <w:p w14:paraId="084241A2" w14:textId="2496AAE2" w:rsidR="00F31BD5" w:rsidRPr="003C52DA" w:rsidRDefault="00F31BD5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Involved in ETL Migrating Assistant DTS 2000 packages, SSIS </w:t>
      </w:r>
      <w:r w:rsidR="008118F1" w:rsidRPr="003C52DA">
        <w:rPr>
          <w:rFonts w:asciiTheme="minorHAnsi" w:hAnsiTheme="minorHAnsi" w:cstheme="minorHAnsi"/>
          <w:color w:val="000000" w:themeColor="text1"/>
        </w:rPr>
        <w:t>packages 2005</w:t>
      </w:r>
      <w:r w:rsidRPr="003C52DA">
        <w:rPr>
          <w:rFonts w:asciiTheme="minorHAnsi" w:hAnsiTheme="minorHAnsi" w:cstheme="minorHAnsi"/>
          <w:color w:val="000000" w:themeColor="text1"/>
        </w:rPr>
        <w:t xml:space="preserve"> to latest version using Migration </w:t>
      </w:r>
      <w:r w:rsidR="008118F1" w:rsidRPr="003C52DA">
        <w:rPr>
          <w:rFonts w:asciiTheme="minorHAnsi" w:hAnsiTheme="minorHAnsi" w:cstheme="minorHAnsi"/>
          <w:color w:val="000000" w:themeColor="text1"/>
        </w:rPr>
        <w:t>Wizard, GitHub</w:t>
      </w:r>
      <w:r w:rsidRPr="003C52DA">
        <w:rPr>
          <w:rFonts w:asciiTheme="minorHAnsi" w:hAnsiTheme="minorHAnsi" w:cstheme="minorHAnsi"/>
          <w:color w:val="000000" w:themeColor="text1"/>
        </w:rPr>
        <w:t xml:space="preserve"> and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Visual Studio</w:t>
      </w:r>
      <w:r w:rsidRPr="003C52DA">
        <w:rPr>
          <w:rFonts w:asciiTheme="minorHAnsi" w:hAnsiTheme="minorHAnsi" w:cstheme="minorHAnsi"/>
          <w:color w:val="000000" w:themeColor="text1"/>
        </w:rPr>
        <w:t>.</w:t>
      </w:r>
    </w:p>
    <w:p w14:paraId="48E26C7A" w14:textId="05116AFE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>Working on L1 tasks for Redshift and RDS Instances</w:t>
      </w:r>
      <w:r w:rsidR="007A45CF" w:rsidRPr="003C52DA">
        <w:rPr>
          <w:rFonts w:asciiTheme="minorHAnsi" w:hAnsiTheme="minorHAnsi" w:cstheme="minorHAnsi"/>
          <w:color w:val="000000" w:themeColor="text1"/>
        </w:rPr>
        <w:t xml:space="preserve"> and o</w:t>
      </w:r>
      <w:r w:rsidRPr="003C52DA">
        <w:rPr>
          <w:rFonts w:asciiTheme="minorHAnsi" w:hAnsiTheme="minorHAnsi" w:cstheme="minorHAnsi"/>
          <w:color w:val="000000" w:themeColor="text1"/>
        </w:rPr>
        <w:t xml:space="preserve">rganizing a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Patching Team</w:t>
      </w:r>
      <w:r w:rsidRPr="003C52DA">
        <w:rPr>
          <w:rFonts w:asciiTheme="minorHAnsi" w:hAnsiTheme="minorHAnsi" w:cstheme="minorHAnsi"/>
          <w:color w:val="000000" w:themeColor="text1"/>
        </w:rPr>
        <w:t xml:space="preserve"> for Risk-free Database environment.</w:t>
      </w:r>
    </w:p>
    <w:p w14:paraId="316865F4" w14:textId="77777777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Responsible for making sure that all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SOX</w:t>
      </w:r>
      <w:r w:rsidRPr="003C52DA">
        <w:rPr>
          <w:rFonts w:asciiTheme="minorHAnsi" w:hAnsiTheme="minorHAnsi" w:cstheme="minorHAnsi"/>
          <w:color w:val="000000" w:themeColor="text1"/>
        </w:rPr>
        <w:t xml:space="preserve"> audits were submitted by their quarterly deadlines.</w:t>
      </w:r>
    </w:p>
    <w:p w14:paraId="7C5D00A3" w14:textId="77777777" w:rsidR="002472AB" w:rsidRPr="003C52DA" w:rsidRDefault="002472AB" w:rsidP="005C0AEC">
      <w:pPr>
        <w:pStyle w:val="ListParagraph"/>
        <w:tabs>
          <w:tab w:val="left" w:pos="460"/>
          <w:tab w:val="left" w:pos="461"/>
        </w:tabs>
        <w:spacing w:before="2"/>
        <w:ind w:right="720" w:firstLine="0"/>
        <w:rPr>
          <w:rFonts w:asciiTheme="minorHAnsi" w:hAnsiTheme="minorHAnsi" w:cstheme="minorHAnsi"/>
          <w:color w:val="000000" w:themeColor="text1"/>
        </w:rPr>
      </w:pPr>
    </w:p>
    <w:p w14:paraId="63E58C0D" w14:textId="6977FDA4" w:rsidR="001A3E10" w:rsidRPr="003C52DA" w:rsidRDefault="001A3E10" w:rsidP="005C0AEC">
      <w:pPr>
        <w:pStyle w:val="Heading1"/>
        <w:tabs>
          <w:tab w:val="left" w:pos="7337"/>
        </w:tabs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Autodesk Inc – Bangalore, India                                                                       August 2015 - November 2016</w:t>
      </w:r>
    </w:p>
    <w:p w14:paraId="783AB4A0" w14:textId="59D5C356" w:rsidR="001A3E10" w:rsidRPr="003C52DA" w:rsidRDefault="001A3E10" w:rsidP="005C0AEC">
      <w:pPr>
        <w:pStyle w:val="Heading1"/>
        <w:tabs>
          <w:tab w:val="left" w:pos="7337"/>
        </w:tabs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Senior Database Administrator</w:t>
      </w:r>
    </w:p>
    <w:p w14:paraId="7F30502A" w14:textId="77777777" w:rsidR="001A3E10" w:rsidRPr="003C52DA" w:rsidRDefault="001A3E10" w:rsidP="005C0AEC">
      <w:pPr>
        <w:pStyle w:val="Heading1"/>
        <w:tabs>
          <w:tab w:val="left" w:pos="7337"/>
        </w:tabs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Project Info:</w:t>
      </w:r>
    </w:p>
    <w:p w14:paraId="30A258DC" w14:textId="0C2365E3" w:rsidR="001A3E10" w:rsidRPr="003C52DA" w:rsidRDefault="001A3E10" w:rsidP="005C0AEC">
      <w:pPr>
        <w:tabs>
          <w:tab w:val="left" w:pos="460"/>
          <w:tab w:val="left" w:pos="461"/>
        </w:tabs>
        <w:spacing w:before="120"/>
        <w:ind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   Supporting 24*7 Database operations for Enterprise Information Services (</w:t>
      </w:r>
      <w:r w:rsidR="000247E2" w:rsidRPr="003C52DA">
        <w:rPr>
          <w:rFonts w:asciiTheme="minorHAnsi" w:hAnsiTheme="minorHAnsi" w:cstheme="minorHAnsi"/>
          <w:color w:val="000000" w:themeColor="text1"/>
        </w:rPr>
        <w:t xml:space="preserve">EIS) - </w:t>
      </w:r>
      <w:r w:rsidRPr="003C52DA">
        <w:rPr>
          <w:rFonts w:asciiTheme="minorHAnsi" w:hAnsiTheme="minorHAnsi" w:cstheme="minorHAnsi"/>
          <w:color w:val="000000" w:themeColor="text1"/>
        </w:rPr>
        <w:t>responsible for global corporate IT management, including information security and information management</w:t>
      </w:r>
    </w:p>
    <w:p w14:paraId="03283350" w14:textId="77777777" w:rsidR="001A3E10" w:rsidRPr="003C52DA" w:rsidRDefault="001A3E10" w:rsidP="005C0AEC">
      <w:pPr>
        <w:spacing w:before="120" w:after="120"/>
        <w:ind w:left="101" w:right="72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3C52DA">
        <w:rPr>
          <w:rFonts w:asciiTheme="minorHAnsi" w:hAnsiTheme="minorHAnsi" w:cstheme="minorHAnsi"/>
          <w:b/>
          <w:color w:val="000000" w:themeColor="text1"/>
          <w:u w:val="single"/>
        </w:rPr>
        <w:t>ROLES &amp; RESPONSIBILITIES:</w:t>
      </w:r>
    </w:p>
    <w:p w14:paraId="2554270E" w14:textId="77777777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Troubleshooting and resolving database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integrity</w:t>
      </w:r>
      <w:r w:rsidRPr="003C52DA">
        <w:rPr>
          <w:rFonts w:asciiTheme="minorHAnsi" w:hAnsiTheme="minorHAnsi" w:cstheme="minorHAnsi"/>
          <w:color w:val="000000" w:themeColor="text1"/>
        </w:rPr>
        <w:t xml:space="preserve"> issues, configuration issues, blocking and deadlocking issues, connectivity and security issues.</w:t>
      </w:r>
    </w:p>
    <w:p w14:paraId="286B07BF" w14:textId="77777777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>Migrating Database Instance from SQL 2008/R2 to SQL 2014 as part of Tech-refresh Project.</w:t>
      </w:r>
    </w:p>
    <w:p w14:paraId="2D15050D" w14:textId="77777777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Troubleshooting the performance issues through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Ignite DPA</w:t>
      </w:r>
      <w:r w:rsidRPr="003C52DA">
        <w:rPr>
          <w:rFonts w:asciiTheme="minorHAnsi" w:hAnsiTheme="minorHAnsi" w:cstheme="minorHAnsi"/>
          <w:color w:val="000000" w:themeColor="text1"/>
        </w:rPr>
        <w:t xml:space="preserve"> and implementing the changes accordingly.</w:t>
      </w:r>
    </w:p>
    <w:p w14:paraId="19F0101D" w14:textId="29A6E2FB" w:rsidR="00E96680" w:rsidRDefault="00E9668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E96680">
        <w:rPr>
          <w:rFonts w:asciiTheme="minorHAnsi" w:hAnsiTheme="minorHAnsi" w:cstheme="minorHAnsi"/>
          <w:color w:val="000000" w:themeColor="text1"/>
        </w:rPr>
        <w:t xml:space="preserve">Configuring server level and database level firewall rules to connect to secure </w:t>
      </w:r>
      <w:r w:rsidRPr="00E96680">
        <w:rPr>
          <w:rFonts w:asciiTheme="minorHAnsi" w:hAnsiTheme="minorHAnsi" w:cstheme="minorHAnsi"/>
          <w:b/>
          <w:bCs/>
          <w:color w:val="000000" w:themeColor="text1"/>
        </w:rPr>
        <w:t>SQL Azure server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5C03D36" w14:textId="66099D9A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>Monitoring and troubleshooting cross platform replication. Oracle to MS-SQL DB Engine</w:t>
      </w:r>
      <w:r w:rsidR="008118F1" w:rsidRPr="003C52DA">
        <w:rPr>
          <w:rFonts w:asciiTheme="minorHAnsi" w:hAnsiTheme="minorHAnsi" w:cstheme="minorHAnsi"/>
          <w:color w:val="000000" w:themeColor="text1"/>
        </w:rPr>
        <w:t xml:space="preserve"> using</w:t>
      </w:r>
      <w:r w:rsidR="006B030F" w:rsidRPr="003C52DA">
        <w:rPr>
          <w:rFonts w:asciiTheme="minorHAnsi" w:hAnsiTheme="minorHAnsi" w:cstheme="minorHAnsi"/>
          <w:color w:val="000000" w:themeColor="text1"/>
        </w:rPr>
        <w:t xml:space="preserve"> </w:t>
      </w:r>
      <w:r w:rsidR="006B030F" w:rsidRPr="00E96680">
        <w:rPr>
          <w:rFonts w:asciiTheme="minorHAnsi" w:hAnsiTheme="minorHAnsi" w:cstheme="minorHAnsi"/>
          <w:b/>
          <w:bCs/>
          <w:color w:val="000000" w:themeColor="text1"/>
        </w:rPr>
        <w:t>IBM CDC</w:t>
      </w:r>
      <w:r w:rsidR="006B030F" w:rsidRPr="003C52DA">
        <w:rPr>
          <w:rFonts w:asciiTheme="minorHAnsi" w:hAnsiTheme="minorHAnsi" w:cstheme="minorHAnsi"/>
          <w:color w:val="000000" w:themeColor="text1"/>
        </w:rPr>
        <w:t>.</w:t>
      </w:r>
    </w:p>
    <w:p w14:paraId="7AF912F6" w14:textId="77777777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>Applying archive logs manually when there is a lag in Production and Stand by database instances.</w:t>
      </w:r>
    </w:p>
    <w:p w14:paraId="4059591C" w14:textId="77777777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Providing L1 support for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Oracle</w:t>
      </w:r>
      <w:r w:rsidRPr="003C52DA">
        <w:rPr>
          <w:rFonts w:asciiTheme="minorHAnsi" w:hAnsiTheme="minorHAnsi" w:cstheme="minorHAnsi"/>
          <w:color w:val="000000" w:themeColor="text1"/>
        </w:rPr>
        <w:t xml:space="preserve"> Database Servers and monitoring databases through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OEM</w:t>
      </w:r>
      <w:r w:rsidRPr="003C52DA">
        <w:rPr>
          <w:rFonts w:asciiTheme="minorHAnsi" w:hAnsiTheme="minorHAnsi" w:cstheme="minorHAnsi"/>
          <w:color w:val="000000" w:themeColor="text1"/>
        </w:rPr>
        <w:t>.</w:t>
      </w:r>
    </w:p>
    <w:p w14:paraId="3EBC56D2" w14:textId="77777777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>Contacting database vendor for technical support, un-resolved issues and software related bugs.</w:t>
      </w:r>
    </w:p>
    <w:p w14:paraId="5A5B9359" w14:textId="77777777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>Importing/exporting data between different sources like Flat File/SQL/Excel etc. using SSIS/DTS utility.</w:t>
      </w:r>
    </w:p>
    <w:p w14:paraId="66996212" w14:textId="77777777" w:rsidR="001A3E10" w:rsidRPr="003C52DA" w:rsidRDefault="001A3E10" w:rsidP="005C0AEC">
      <w:pPr>
        <w:pStyle w:val="ListParagraph"/>
        <w:tabs>
          <w:tab w:val="left" w:pos="460"/>
          <w:tab w:val="left" w:pos="461"/>
        </w:tabs>
        <w:spacing w:before="2"/>
        <w:ind w:right="720" w:firstLine="0"/>
        <w:rPr>
          <w:rFonts w:asciiTheme="minorHAnsi" w:hAnsiTheme="minorHAnsi" w:cstheme="minorHAnsi"/>
          <w:color w:val="000000" w:themeColor="text1"/>
        </w:rPr>
      </w:pPr>
    </w:p>
    <w:p w14:paraId="7764816C" w14:textId="77777777" w:rsidR="002472AB" w:rsidRPr="003C52DA" w:rsidRDefault="002472AB" w:rsidP="005C0AEC">
      <w:pPr>
        <w:pStyle w:val="ListParagraph"/>
        <w:tabs>
          <w:tab w:val="left" w:pos="460"/>
          <w:tab w:val="left" w:pos="461"/>
        </w:tabs>
        <w:spacing w:before="2"/>
        <w:ind w:right="720" w:firstLine="0"/>
        <w:rPr>
          <w:rFonts w:asciiTheme="minorHAnsi" w:hAnsiTheme="minorHAnsi" w:cstheme="minorHAnsi"/>
          <w:color w:val="000000" w:themeColor="text1"/>
        </w:rPr>
      </w:pPr>
    </w:p>
    <w:p w14:paraId="1658C16D" w14:textId="48DB29B0" w:rsidR="001A3E10" w:rsidRPr="003C52DA" w:rsidRDefault="001A3E10" w:rsidP="005C0AEC">
      <w:pPr>
        <w:pStyle w:val="Heading1"/>
        <w:tabs>
          <w:tab w:val="left" w:pos="7337"/>
        </w:tabs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IBM – Noida, India                                                                       </w:t>
      </w:r>
      <w:r w:rsidR="006460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</w:t>
      </w: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November 2012 - August 2015</w:t>
      </w:r>
    </w:p>
    <w:p w14:paraId="66012C97" w14:textId="41BEED10" w:rsidR="001A3E10" w:rsidRPr="003C52DA" w:rsidRDefault="001A3E10" w:rsidP="005C0AEC">
      <w:pPr>
        <w:pStyle w:val="Heading1"/>
        <w:tabs>
          <w:tab w:val="left" w:pos="7337"/>
        </w:tabs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SQL Server Analyst</w:t>
      </w:r>
    </w:p>
    <w:p w14:paraId="56188D52" w14:textId="77777777" w:rsidR="001A3E10" w:rsidRPr="003C52DA" w:rsidRDefault="001A3E10" w:rsidP="005C0AEC">
      <w:pPr>
        <w:pStyle w:val="Heading1"/>
        <w:tabs>
          <w:tab w:val="left" w:pos="7337"/>
        </w:tabs>
        <w:ind w:righ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52DA">
        <w:rPr>
          <w:rFonts w:asciiTheme="minorHAnsi" w:hAnsiTheme="minorHAnsi" w:cstheme="minorHAnsi"/>
          <w:color w:val="000000" w:themeColor="text1"/>
          <w:sz w:val="22"/>
          <w:szCs w:val="22"/>
        </w:rPr>
        <w:t>Project Info:</w:t>
      </w:r>
    </w:p>
    <w:p w14:paraId="1D89FD77" w14:textId="36CC907A" w:rsidR="001A3E10" w:rsidRPr="003C52DA" w:rsidRDefault="001A3E10" w:rsidP="005C0AEC">
      <w:pPr>
        <w:tabs>
          <w:tab w:val="left" w:pos="460"/>
          <w:tab w:val="left" w:pos="461"/>
        </w:tabs>
        <w:spacing w:before="120"/>
        <w:ind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   Providing Database support for manufacturing execution system (MES) - a control system for managing and monitoring work-in-process on a factory floor. Supporting Automated </w:t>
      </w:r>
      <w:r w:rsidR="000247E2" w:rsidRPr="003C52DA">
        <w:rPr>
          <w:rFonts w:asciiTheme="minorHAnsi" w:hAnsiTheme="minorHAnsi" w:cstheme="minorHAnsi"/>
          <w:color w:val="000000" w:themeColor="text1"/>
        </w:rPr>
        <w:t>workflows</w:t>
      </w:r>
      <w:r w:rsidRPr="003C52DA">
        <w:rPr>
          <w:rFonts w:asciiTheme="minorHAnsi" w:hAnsiTheme="minorHAnsi" w:cstheme="minorHAnsi"/>
          <w:color w:val="000000" w:themeColor="text1"/>
        </w:rPr>
        <w:t xml:space="preserve"> and report generation applications. Implementing database for Mechanical Integrity Applications</w:t>
      </w:r>
    </w:p>
    <w:p w14:paraId="1E8A139D" w14:textId="77777777" w:rsidR="001A3E10" w:rsidRPr="003C52DA" w:rsidRDefault="001A3E10" w:rsidP="005C0AEC">
      <w:pPr>
        <w:spacing w:before="120" w:after="120"/>
        <w:ind w:left="101" w:right="72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3C52DA">
        <w:rPr>
          <w:rFonts w:asciiTheme="minorHAnsi" w:hAnsiTheme="minorHAnsi" w:cstheme="minorHAnsi"/>
          <w:b/>
          <w:color w:val="000000" w:themeColor="text1"/>
          <w:u w:val="single"/>
        </w:rPr>
        <w:t>ROLES &amp; RESPONSIBILITIES:</w:t>
      </w:r>
    </w:p>
    <w:p w14:paraId="43702926" w14:textId="77777777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>Managing Security (Creating users, logins and roles, granting permissions).</w:t>
      </w:r>
    </w:p>
    <w:p w14:paraId="40E76601" w14:textId="77777777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Monitoring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Backups</w:t>
      </w:r>
      <w:r w:rsidRPr="003C52DA">
        <w:rPr>
          <w:rFonts w:asciiTheme="minorHAnsi" w:hAnsiTheme="minorHAnsi" w:cstheme="minorHAnsi"/>
          <w:color w:val="000000" w:themeColor="text1"/>
        </w:rPr>
        <w:t xml:space="preserve"> daily and performing recovery as per business request.</w:t>
      </w:r>
    </w:p>
    <w:p w14:paraId="08410DFB" w14:textId="77777777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>Installation, configuration and maintenance of SQL Server 2008/R2, 2012 and 2014.</w:t>
      </w:r>
    </w:p>
    <w:p w14:paraId="42C212F3" w14:textId="77777777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Used SQL Profiler, Performance Monitor and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DBCC</w:t>
      </w:r>
      <w:r w:rsidRPr="003C52DA">
        <w:rPr>
          <w:rFonts w:asciiTheme="minorHAnsi" w:hAnsiTheme="minorHAnsi" w:cstheme="minorHAnsi"/>
          <w:color w:val="000000" w:themeColor="text1"/>
        </w:rPr>
        <w:t xml:space="preserve"> Commands for capturing and validating data.</w:t>
      </w:r>
    </w:p>
    <w:p w14:paraId="674D9A97" w14:textId="3D356734" w:rsidR="007C4912" w:rsidRDefault="001A3E10" w:rsidP="00C676C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C4912">
        <w:rPr>
          <w:rFonts w:asciiTheme="minorHAnsi" w:hAnsiTheme="minorHAnsi" w:cstheme="minorHAnsi"/>
          <w:color w:val="000000" w:themeColor="text1"/>
        </w:rPr>
        <w:t xml:space="preserve">Importing huge data from </w:t>
      </w:r>
      <w:r w:rsidR="007C4912" w:rsidRPr="007C4912">
        <w:rPr>
          <w:rFonts w:asciiTheme="minorHAnsi" w:hAnsiTheme="minorHAnsi" w:cstheme="minorHAnsi"/>
          <w:color w:val="000000" w:themeColor="text1"/>
        </w:rPr>
        <w:t>Excel, Flat file, Oracle to Microsoft SQL Server</w:t>
      </w:r>
      <w:r w:rsidR="007C4912">
        <w:rPr>
          <w:rFonts w:asciiTheme="minorHAnsi" w:hAnsiTheme="minorHAnsi" w:cstheme="minorHAnsi"/>
          <w:color w:val="000000" w:themeColor="text1"/>
        </w:rPr>
        <w:t>.</w:t>
      </w:r>
    </w:p>
    <w:p w14:paraId="5763A5D2" w14:textId="2E6BDE9B" w:rsidR="007C4912" w:rsidRPr="007C4912" w:rsidRDefault="007C4912" w:rsidP="00C676CD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C4912">
        <w:rPr>
          <w:rFonts w:asciiTheme="minorHAnsi" w:hAnsiTheme="minorHAnsi" w:cstheme="minorHAnsi"/>
          <w:color w:val="000000" w:themeColor="text1"/>
        </w:rPr>
        <w:t xml:space="preserve">Used </w:t>
      </w:r>
      <w:r w:rsidRPr="007C4912">
        <w:rPr>
          <w:rFonts w:asciiTheme="minorHAnsi" w:hAnsiTheme="minorHAnsi" w:cstheme="minorHAnsi"/>
          <w:b/>
          <w:bCs/>
          <w:color w:val="000000" w:themeColor="text1"/>
        </w:rPr>
        <w:t>Joins</w:t>
      </w:r>
      <w:r w:rsidRPr="007C4912">
        <w:rPr>
          <w:rFonts w:asciiTheme="minorHAnsi" w:hAnsiTheme="minorHAnsi" w:cstheme="minorHAnsi"/>
          <w:color w:val="000000" w:themeColor="text1"/>
        </w:rPr>
        <w:t>, correlated and non-correlated sub-queries for complex business queries involving multiple tables calculations from different databases.</w:t>
      </w:r>
    </w:p>
    <w:p w14:paraId="1446F090" w14:textId="77777777" w:rsidR="007C4912" w:rsidRDefault="007C4912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7C4912">
        <w:rPr>
          <w:rFonts w:asciiTheme="minorHAnsi" w:hAnsiTheme="minorHAnsi" w:cstheme="minorHAnsi"/>
          <w:color w:val="000000" w:themeColor="text1"/>
        </w:rPr>
        <w:t>Developed Logical and physical data model using ERWIN and mapped the data into database objects</w:t>
      </w:r>
    </w:p>
    <w:p w14:paraId="27795CE7" w14:textId="31F80E3C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 xml:space="preserve">Fixing </w:t>
      </w:r>
      <w:r w:rsidRPr="003C52DA">
        <w:rPr>
          <w:rFonts w:asciiTheme="minorHAnsi" w:hAnsiTheme="minorHAnsi" w:cstheme="minorHAnsi"/>
          <w:b/>
          <w:bCs/>
          <w:color w:val="000000" w:themeColor="text1"/>
        </w:rPr>
        <w:t>Orphaned</w:t>
      </w:r>
      <w:r w:rsidRPr="003C52DA">
        <w:rPr>
          <w:rFonts w:asciiTheme="minorHAnsi" w:hAnsiTheme="minorHAnsi" w:cstheme="minorHAnsi"/>
          <w:color w:val="000000" w:themeColor="text1"/>
        </w:rPr>
        <w:t xml:space="preserve"> users through Stored Procedures and rev login scripts.</w:t>
      </w:r>
    </w:p>
    <w:p w14:paraId="75EDE1BB" w14:textId="77777777" w:rsidR="001A3E10" w:rsidRPr="003C52DA" w:rsidRDefault="001A3E10" w:rsidP="005C0AE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after="60"/>
        <w:ind w:left="461" w:right="720"/>
        <w:rPr>
          <w:rFonts w:asciiTheme="minorHAnsi" w:hAnsiTheme="minorHAnsi" w:cstheme="minorHAnsi"/>
          <w:color w:val="000000" w:themeColor="text1"/>
        </w:rPr>
      </w:pPr>
      <w:r w:rsidRPr="003C52DA">
        <w:rPr>
          <w:rFonts w:asciiTheme="minorHAnsi" w:hAnsiTheme="minorHAnsi" w:cstheme="minorHAnsi"/>
          <w:color w:val="000000" w:themeColor="text1"/>
        </w:rPr>
        <w:t>Creating Database Maintenance Plan for the Performance of SQL Server this includes Database Integrity Checks, Update Statistics and Re-indexing.</w:t>
      </w:r>
    </w:p>
    <w:p w14:paraId="668EED22" w14:textId="77777777" w:rsidR="001618D3" w:rsidRPr="003C52DA" w:rsidRDefault="001618D3" w:rsidP="005C0AEC">
      <w:pPr>
        <w:pStyle w:val="ListParagraph"/>
        <w:tabs>
          <w:tab w:val="left" w:pos="460"/>
          <w:tab w:val="left" w:pos="461"/>
        </w:tabs>
        <w:spacing w:before="2"/>
        <w:ind w:right="720" w:firstLine="0"/>
        <w:rPr>
          <w:rFonts w:asciiTheme="minorHAnsi" w:hAnsiTheme="minorHAnsi" w:cstheme="minorHAnsi"/>
          <w:color w:val="000000" w:themeColor="text1"/>
        </w:rPr>
      </w:pPr>
    </w:p>
    <w:sectPr w:rsidR="001618D3" w:rsidRPr="003C52DA" w:rsidSect="002A3505">
      <w:headerReference w:type="default" r:id="rId10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1B0F" w14:textId="77777777" w:rsidR="0052509A" w:rsidRDefault="0052509A" w:rsidP="00FD15C6">
      <w:r>
        <w:separator/>
      </w:r>
    </w:p>
  </w:endnote>
  <w:endnote w:type="continuationSeparator" w:id="0">
    <w:p w14:paraId="4ACFD579" w14:textId="77777777" w:rsidR="0052509A" w:rsidRDefault="0052509A" w:rsidP="00FD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C716" w14:textId="77777777" w:rsidR="0052509A" w:rsidRDefault="0052509A" w:rsidP="00FD15C6">
      <w:r>
        <w:separator/>
      </w:r>
    </w:p>
  </w:footnote>
  <w:footnote w:type="continuationSeparator" w:id="0">
    <w:p w14:paraId="0C42AC56" w14:textId="77777777" w:rsidR="0052509A" w:rsidRDefault="0052509A" w:rsidP="00FD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81F8" w14:textId="7A1121BD" w:rsidR="0073427E" w:rsidRPr="00B16C6B" w:rsidRDefault="0049424E" w:rsidP="0049424E">
    <w:pPr>
      <w:pStyle w:val="BodyText"/>
      <w:spacing w:before="11"/>
      <w:ind w:right="720"/>
      <w:rPr>
        <w:rFonts w:asciiTheme="minorHAnsi" w:hAnsiTheme="minorHAnsi" w:cstheme="minorHAnsi"/>
        <w:b/>
        <w:bCs/>
        <w:color w:val="BF9000"/>
        <w:sz w:val="12"/>
        <w:szCs w:val="12"/>
        <w:bdr w:val="none" w:sz="0" w:space="0" w:color="auto" w:frame="1"/>
      </w:rPr>
    </w:pPr>
    <w:r w:rsidRPr="00B16C6B">
      <w:rPr>
        <w:rFonts w:asciiTheme="minorHAnsi" w:hAnsiTheme="minorHAnsi" w:cstheme="minorHAnsi"/>
        <w:b/>
        <w:bCs/>
        <w:noProof/>
        <w:color w:val="FD5A5A"/>
        <w:sz w:val="12"/>
        <w:szCs w:val="12"/>
        <w:bdr w:val="none" w:sz="0" w:space="0" w:color="auto" w:frame="1"/>
      </w:rPr>
      <w:drawing>
        <wp:inline distT="0" distB="0" distL="0" distR="0" wp14:anchorId="41E23E45" wp14:editId="1F7BC080">
          <wp:extent cx="495300" cy="427759"/>
          <wp:effectExtent l="0" t="0" r="0" b="0"/>
          <wp:docPr id="1076104501" name="Picture 6" descr="A blue hexago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758457" name="Picture 6" descr="A blue hexago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50" cy="431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6C6B">
      <w:rPr>
        <w:rFonts w:asciiTheme="minorHAnsi" w:hAnsiTheme="minorHAnsi" w:cstheme="minorHAnsi"/>
        <w:color w:val="000000" w:themeColor="text1"/>
        <w:sz w:val="12"/>
        <w:szCs w:val="12"/>
      </w:rPr>
      <w:t xml:space="preserve"> AWS Certified Solutions </w:t>
    </w:r>
    <w:r w:rsidRPr="00B16C6B">
      <w:rPr>
        <w:rFonts w:asciiTheme="minorHAnsi" w:hAnsiTheme="minorHAnsi" w:cstheme="minorHAnsi"/>
        <w:b/>
        <w:bCs/>
        <w:color w:val="000000" w:themeColor="text1"/>
        <w:sz w:val="12"/>
        <w:szCs w:val="12"/>
      </w:rPr>
      <w:t>Architect – Associate</w:t>
    </w:r>
    <w:r w:rsidR="00B16C6B" w:rsidRPr="00B16C6B">
      <w:rPr>
        <w:rFonts w:asciiTheme="minorHAnsi" w:hAnsiTheme="minorHAnsi" w:cstheme="minorHAnsi"/>
        <w:b/>
        <w:bCs/>
        <w:color w:val="000000" w:themeColor="text1"/>
        <w:sz w:val="12"/>
        <w:szCs w:val="12"/>
      </w:rPr>
      <w:t xml:space="preserve"> </w:t>
    </w:r>
    <w:r w:rsidR="00B16C6B" w:rsidRPr="00B16C6B">
      <w:rPr>
        <w:rFonts w:asciiTheme="minorHAnsi" w:hAnsiTheme="minorHAnsi" w:cstheme="minorHAnsi"/>
        <w:color w:val="000000" w:themeColor="text1"/>
        <w:sz w:val="12"/>
        <w:szCs w:val="12"/>
      </w:rPr>
      <w:t>(SAA-C03).</w:t>
    </w:r>
    <w:r w:rsidR="000028D8" w:rsidRPr="00B16C6B">
      <w:rPr>
        <w:rFonts w:asciiTheme="minorHAnsi" w:hAnsiTheme="minorHAnsi" w:cstheme="minorHAnsi"/>
        <w:b/>
        <w:bCs/>
        <w:color w:val="000000" w:themeColor="text1"/>
        <w:sz w:val="12"/>
        <w:szCs w:val="12"/>
      </w:rPr>
      <w:tab/>
    </w:r>
    <w:r w:rsidR="000028D8" w:rsidRPr="00B16C6B">
      <w:rPr>
        <w:rFonts w:asciiTheme="minorHAnsi" w:hAnsiTheme="minorHAnsi" w:cstheme="minorHAnsi"/>
        <w:b/>
        <w:bCs/>
        <w:color w:val="000000" w:themeColor="text1"/>
        <w:sz w:val="12"/>
        <w:szCs w:val="12"/>
      </w:rPr>
      <w:tab/>
    </w:r>
    <w:r w:rsidR="00C82033">
      <w:rPr>
        <w:rFonts w:asciiTheme="minorHAnsi" w:hAnsiTheme="minorHAnsi" w:cstheme="minorHAnsi"/>
        <w:b/>
        <w:bCs/>
        <w:color w:val="000000" w:themeColor="text1"/>
        <w:sz w:val="12"/>
        <w:szCs w:val="12"/>
      </w:rPr>
      <w:t xml:space="preserve">   </w:t>
    </w:r>
    <w:r w:rsidR="000028D8" w:rsidRPr="00B16C6B">
      <w:rPr>
        <w:rFonts w:asciiTheme="minorHAnsi" w:hAnsiTheme="minorHAnsi" w:cstheme="minorHAnsi"/>
        <w:b/>
        <w:bCs/>
        <w:color w:val="000000" w:themeColor="text1"/>
        <w:sz w:val="12"/>
        <w:szCs w:val="12"/>
      </w:rPr>
      <w:tab/>
    </w:r>
    <w:r w:rsidR="00B16C6B">
      <w:rPr>
        <w:rFonts w:asciiTheme="minorHAnsi" w:hAnsiTheme="minorHAnsi" w:cstheme="minorHAnsi"/>
        <w:b/>
        <w:bCs/>
        <w:color w:val="000000" w:themeColor="text1"/>
        <w:sz w:val="12"/>
        <w:szCs w:val="12"/>
      </w:rPr>
      <w:t xml:space="preserve">  </w:t>
    </w:r>
    <w:r w:rsidR="00C82033">
      <w:rPr>
        <w:rFonts w:asciiTheme="minorHAnsi" w:hAnsiTheme="minorHAnsi" w:cstheme="minorHAnsi"/>
        <w:b/>
        <w:bCs/>
        <w:color w:val="000000" w:themeColor="text1"/>
        <w:sz w:val="12"/>
        <w:szCs w:val="12"/>
      </w:rPr>
      <w:t xml:space="preserve">                    </w:t>
    </w:r>
    <w:r w:rsidR="00F04A8A" w:rsidRPr="00B16C6B">
      <w:rPr>
        <w:rFonts w:asciiTheme="minorHAnsi" w:hAnsiTheme="minorHAnsi" w:cstheme="minorHAnsi"/>
        <w:b/>
        <w:bCs/>
        <w:color w:val="000000" w:themeColor="text1"/>
        <w:sz w:val="12"/>
        <w:szCs w:val="12"/>
      </w:rPr>
      <w:t>70</w:t>
    </w:r>
    <w:r w:rsidR="000028D8" w:rsidRPr="00B16C6B">
      <w:rPr>
        <w:rFonts w:asciiTheme="minorHAnsi" w:hAnsiTheme="minorHAnsi" w:cstheme="minorHAnsi"/>
        <w:b/>
        <w:bCs/>
        <w:color w:val="000000" w:themeColor="text1"/>
        <w:sz w:val="12"/>
        <w:szCs w:val="12"/>
      </w:rPr>
      <w:t>-764</w:t>
    </w:r>
    <w:r w:rsidR="000028D8" w:rsidRPr="00B16C6B">
      <w:rPr>
        <w:rFonts w:asciiTheme="minorHAnsi" w:hAnsiTheme="minorHAnsi" w:cstheme="minorHAnsi"/>
        <w:color w:val="000000" w:themeColor="text1"/>
        <w:sz w:val="12"/>
        <w:szCs w:val="12"/>
      </w:rPr>
      <w:t xml:space="preserve">: Administering a </w:t>
    </w:r>
    <w:r w:rsidR="000028D8" w:rsidRPr="00B16C6B">
      <w:rPr>
        <w:rFonts w:asciiTheme="minorHAnsi" w:hAnsiTheme="minorHAnsi" w:cstheme="minorHAnsi"/>
        <w:b/>
        <w:bCs/>
        <w:color w:val="000000" w:themeColor="text1"/>
        <w:sz w:val="12"/>
        <w:szCs w:val="12"/>
      </w:rPr>
      <w:t xml:space="preserve">SQL Database </w:t>
    </w:r>
    <w:r w:rsidR="000028D8" w:rsidRPr="00B16C6B">
      <w:rPr>
        <w:rFonts w:asciiTheme="minorHAnsi" w:hAnsiTheme="minorHAnsi" w:cstheme="minorHAnsi"/>
        <w:color w:val="000000" w:themeColor="text1"/>
        <w:sz w:val="12"/>
        <w:szCs w:val="12"/>
      </w:rPr>
      <w:t>Infrastructure</w:t>
    </w:r>
    <w:r w:rsidRPr="00B16C6B">
      <w:rPr>
        <w:rFonts w:asciiTheme="minorHAnsi" w:hAnsiTheme="minorHAnsi" w:cstheme="minorHAnsi"/>
        <w:color w:val="000000" w:themeColor="text1"/>
        <w:sz w:val="12"/>
        <w:szCs w:val="12"/>
      </w:rPr>
      <w:t xml:space="preserve"> </w:t>
    </w:r>
    <w:r w:rsidR="00C82033">
      <w:rPr>
        <w:rFonts w:asciiTheme="minorHAnsi" w:hAnsiTheme="minorHAnsi" w:cstheme="minorHAnsi"/>
        <w:color w:val="000000" w:themeColor="text1"/>
        <w:sz w:val="12"/>
        <w:szCs w:val="12"/>
      </w:rPr>
      <w:t xml:space="preserve">     </w:t>
    </w:r>
    <w:r w:rsidR="00C82033">
      <w:rPr>
        <w:noProof/>
      </w:rPr>
      <w:drawing>
        <wp:inline distT="0" distB="0" distL="0" distR="0" wp14:anchorId="06AC5CDC" wp14:editId="230EAAE8">
          <wp:extent cx="406400" cy="406400"/>
          <wp:effectExtent l="0" t="0" r="0" b="0"/>
          <wp:docPr id="28726201" name="Picture 1" descr="A blue and white circle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26201" name="Picture 1" descr="A blue and white circle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6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427E" w:rsidRPr="00B16C6B">
      <w:rPr>
        <w:rFonts w:asciiTheme="minorHAnsi" w:hAnsiTheme="minorHAnsi" w:cstheme="minorHAnsi"/>
        <w:b/>
        <w:bCs/>
        <w:color w:val="BF9000"/>
        <w:sz w:val="12"/>
        <w:szCs w:val="12"/>
        <w:bdr w:val="none" w:sz="0" w:space="0" w:color="auto" w:frame="1"/>
      </w:rPr>
      <w:t xml:space="preserve"> </w:t>
    </w:r>
  </w:p>
  <w:p w14:paraId="0B629504" w14:textId="4C360D97" w:rsidR="0073427E" w:rsidRPr="00B16C6B" w:rsidRDefault="0073427E">
    <w:pPr>
      <w:pStyle w:val="Header"/>
      <w:rPr>
        <w:sz w:val="12"/>
        <w:szCs w:val="12"/>
      </w:rPr>
    </w:pPr>
  </w:p>
  <w:p w14:paraId="197CCF95" w14:textId="77777777" w:rsidR="00FD15C6" w:rsidRPr="00B16C6B" w:rsidRDefault="00FD15C6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00000008"/>
    <w:lvl w:ilvl="0" w:tplc="2A124018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4"/>
      </w:rPr>
    </w:lvl>
    <w:lvl w:ilvl="1" w:tplc="345875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EE52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C42C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A47C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B47E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544A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7291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825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6BC084A"/>
    <w:multiLevelType w:val="hybridMultilevel"/>
    <w:tmpl w:val="7174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7BC"/>
    <w:multiLevelType w:val="multilevel"/>
    <w:tmpl w:val="B6D2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B1B1F"/>
    <w:multiLevelType w:val="hybridMultilevel"/>
    <w:tmpl w:val="2696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46F4F"/>
    <w:multiLevelType w:val="hybridMultilevel"/>
    <w:tmpl w:val="D4E26F3C"/>
    <w:lvl w:ilvl="0" w:tplc="E8D248A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F56296A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 w:tplc="33BCFCD2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BF20E56A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9AC26FB4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B2D29280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B57497D2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 w:tplc="FEA6BC7E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B93A6342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FE278F3"/>
    <w:multiLevelType w:val="multilevel"/>
    <w:tmpl w:val="905E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81E0F"/>
    <w:multiLevelType w:val="multilevel"/>
    <w:tmpl w:val="C24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E6E4C"/>
    <w:multiLevelType w:val="hybridMultilevel"/>
    <w:tmpl w:val="5E76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928F1"/>
    <w:multiLevelType w:val="hybridMultilevel"/>
    <w:tmpl w:val="E01C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F1F"/>
    <w:multiLevelType w:val="hybridMultilevel"/>
    <w:tmpl w:val="87A4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929A9"/>
    <w:multiLevelType w:val="hybridMultilevel"/>
    <w:tmpl w:val="06FA1C6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1375427731">
    <w:abstractNumId w:val="4"/>
  </w:num>
  <w:num w:numId="2" w16cid:durableId="1113791668">
    <w:abstractNumId w:val="5"/>
  </w:num>
  <w:num w:numId="3" w16cid:durableId="31686260">
    <w:abstractNumId w:val="2"/>
  </w:num>
  <w:num w:numId="4" w16cid:durableId="1836530828">
    <w:abstractNumId w:val="1"/>
  </w:num>
  <w:num w:numId="5" w16cid:durableId="803624248">
    <w:abstractNumId w:val="10"/>
  </w:num>
  <w:num w:numId="6" w16cid:durableId="105119804">
    <w:abstractNumId w:val="3"/>
  </w:num>
  <w:num w:numId="7" w16cid:durableId="1455053908">
    <w:abstractNumId w:val="7"/>
  </w:num>
  <w:num w:numId="8" w16cid:durableId="1313605090">
    <w:abstractNumId w:val="8"/>
  </w:num>
  <w:num w:numId="9" w16cid:durableId="3019797">
    <w:abstractNumId w:val="6"/>
  </w:num>
  <w:num w:numId="10" w16cid:durableId="469445120">
    <w:abstractNumId w:val="9"/>
  </w:num>
  <w:num w:numId="11" w16cid:durableId="25467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E7C"/>
    <w:rsid w:val="000028D8"/>
    <w:rsid w:val="00013226"/>
    <w:rsid w:val="00014AF3"/>
    <w:rsid w:val="000247E2"/>
    <w:rsid w:val="00027A65"/>
    <w:rsid w:val="000339E6"/>
    <w:rsid w:val="000428C9"/>
    <w:rsid w:val="0004394A"/>
    <w:rsid w:val="00055BCD"/>
    <w:rsid w:val="00064705"/>
    <w:rsid w:val="000849B7"/>
    <w:rsid w:val="00094498"/>
    <w:rsid w:val="00096B67"/>
    <w:rsid w:val="000B2DA7"/>
    <w:rsid w:val="000C5DA8"/>
    <w:rsid w:val="000E0E7C"/>
    <w:rsid w:val="000F5E09"/>
    <w:rsid w:val="00105545"/>
    <w:rsid w:val="00116754"/>
    <w:rsid w:val="0012414D"/>
    <w:rsid w:val="001503D4"/>
    <w:rsid w:val="0015758E"/>
    <w:rsid w:val="001618D3"/>
    <w:rsid w:val="001642FC"/>
    <w:rsid w:val="0016479F"/>
    <w:rsid w:val="00171313"/>
    <w:rsid w:val="001839E8"/>
    <w:rsid w:val="00191C4D"/>
    <w:rsid w:val="001A3E10"/>
    <w:rsid w:val="001C1EE6"/>
    <w:rsid w:val="001D6843"/>
    <w:rsid w:val="001E0288"/>
    <w:rsid w:val="001F0D37"/>
    <w:rsid w:val="00215EC4"/>
    <w:rsid w:val="00220D13"/>
    <w:rsid w:val="002472AB"/>
    <w:rsid w:val="002503AD"/>
    <w:rsid w:val="002521B9"/>
    <w:rsid w:val="0025427A"/>
    <w:rsid w:val="0025455C"/>
    <w:rsid w:val="002637CC"/>
    <w:rsid w:val="00292E6F"/>
    <w:rsid w:val="002A0B1B"/>
    <w:rsid w:val="002A3505"/>
    <w:rsid w:val="002A3D58"/>
    <w:rsid w:val="002A6444"/>
    <w:rsid w:val="002B48DC"/>
    <w:rsid w:val="002B4FD4"/>
    <w:rsid w:val="002B57F6"/>
    <w:rsid w:val="002E77E0"/>
    <w:rsid w:val="00300F69"/>
    <w:rsid w:val="00313379"/>
    <w:rsid w:val="00315E59"/>
    <w:rsid w:val="00322A99"/>
    <w:rsid w:val="00324FD1"/>
    <w:rsid w:val="00327644"/>
    <w:rsid w:val="00346CB7"/>
    <w:rsid w:val="00350A5D"/>
    <w:rsid w:val="00373E2B"/>
    <w:rsid w:val="003969EB"/>
    <w:rsid w:val="003A2161"/>
    <w:rsid w:val="003B6717"/>
    <w:rsid w:val="003C25B3"/>
    <w:rsid w:val="003C52DA"/>
    <w:rsid w:val="003D73B1"/>
    <w:rsid w:val="003E06DC"/>
    <w:rsid w:val="00414BD9"/>
    <w:rsid w:val="00433DD6"/>
    <w:rsid w:val="00472921"/>
    <w:rsid w:val="00482756"/>
    <w:rsid w:val="0049424E"/>
    <w:rsid w:val="004A33FF"/>
    <w:rsid w:val="004A4C61"/>
    <w:rsid w:val="004A7AB7"/>
    <w:rsid w:val="004C02CA"/>
    <w:rsid w:val="004C550C"/>
    <w:rsid w:val="004E40B4"/>
    <w:rsid w:val="004F0A02"/>
    <w:rsid w:val="00507AAE"/>
    <w:rsid w:val="00510F02"/>
    <w:rsid w:val="0052509A"/>
    <w:rsid w:val="00566CC2"/>
    <w:rsid w:val="00577A37"/>
    <w:rsid w:val="00592BC2"/>
    <w:rsid w:val="005C0AEC"/>
    <w:rsid w:val="005E2D98"/>
    <w:rsid w:val="005F68D9"/>
    <w:rsid w:val="006053C8"/>
    <w:rsid w:val="00616DBF"/>
    <w:rsid w:val="0062121A"/>
    <w:rsid w:val="006365F2"/>
    <w:rsid w:val="00637A26"/>
    <w:rsid w:val="00643FA5"/>
    <w:rsid w:val="006460E0"/>
    <w:rsid w:val="00654264"/>
    <w:rsid w:val="00655F88"/>
    <w:rsid w:val="00690326"/>
    <w:rsid w:val="00693D39"/>
    <w:rsid w:val="006B030F"/>
    <w:rsid w:val="006E50CE"/>
    <w:rsid w:val="006F0E86"/>
    <w:rsid w:val="0073427E"/>
    <w:rsid w:val="00743B52"/>
    <w:rsid w:val="007523F3"/>
    <w:rsid w:val="007708A4"/>
    <w:rsid w:val="00771A0C"/>
    <w:rsid w:val="007731F0"/>
    <w:rsid w:val="007801EF"/>
    <w:rsid w:val="007838CF"/>
    <w:rsid w:val="007A45CF"/>
    <w:rsid w:val="007B0B0C"/>
    <w:rsid w:val="007C4912"/>
    <w:rsid w:val="007D53CA"/>
    <w:rsid w:val="007D5403"/>
    <w:rsid w:val="007E7CC0"/>
    <w:rsid w:val="008118F1"/>
    <w:rsid w:val="008333F5"/>
    <w:rsid w:val="00833706"/>
    <w:rsid w:val="008343C3"/>
    <w:rsid w:val="008466AF"/>
    <w:rsid w:val="008543E3"/>
    <w:rsid w:val="00857858"/>
    <w:rsid w:val="00867085"/>
    <w:rsid w:val="00870FA1"/>
    <w:rsid w:val="00877D6E"/>
    <w:rsid w:val="008B355D"/>
    <w:rsid w:val="008B3AA5"/>
    <w:rsid w:val="008C1AEB"/>
    <w:rsid w:val="008C597E"/>
    <w:rsid w:val="008E5C10"/>
    <w:rsid w:val="00910243"/>
    <w:rsid w:val="00910738"/>
    <w:rsid w:val="009301BB"/>
    <w:rsid w:val="00944C83"/>
    <w:rsid w:val="009600CE"/>
    <w:rsid w:val="00971E9E"/>
    <w:rsid w:val="00993E95"/>
    <w:rsid w:val="009B20BD"/>
    <w:rsid w:val="009C30E5"/>
    <w:rsid w:val="009E00F4"/>
    <w:rsid w:val="009E5F60"/>
    <w:rsid w:val="009F4AB6"/>
    <w:rsid w:val="009F583A"/>
    <w:rsid w:val="00A10A08"/>
    <w:rsid w:val="00A15D79"/>
    <w:rsid w:val="00A41B7F"/>
    <w:rsid w:val="00A42DD8"/>
    <w:rsid w:val="00A86205"/>
    <w:rsid w:val="00AD0ADA"/>
    <w:rsid w:val="00AE2579"/>
    <w:rsid w:val="00AE2A30"/>
    <w:rsid w:val="00AF1E38"/>
    <w:rsid w:val="00AF414E"/>
    <w:rsid w:val="00AF7BE2"/>
    <w:rsid w:val="00B04278"/>
    <w:rsid w:val="00B06E6C"/>
    <w:rsid w:val="00B16C6B"/>
    <w:rsid w:val="00B32D0B"/>
    <w:rsid w:val="00B459C5"/>
    <w:rsid w:val="00B46C00"/>
    <w:rsid w:val="00B77BFD"/>
    <w:rsid w:val="00B814C6"/>
    <w:rsid w:val="00B823B1"/>
    <w:rsid w:val="00B86C17"/>
    <w:rsid w:val="00BA2633"/>
    <w:rsid w:val="00BA4487"/>
    <w:rsid w:val="00BA65CD"/>
    <w:rsid w:val="00BB7721"/>
    <w:rsid w:val="00BC4765"/>
    <w:rsid w:val="00BC521A"/>
    <w:rsid w:val="00BE653C"/>
    <w:rsid w:val="00BF10A2"/>
    <w:rsid w:val="00C24654"/>
    <w:rsid w:val="00C26044"/>
    <w:rsid w:val="00C270BC"/>
    <w:rsid w:val="00C359DD"/>
    <w:rsid w:val="00C55937"/>
    <w:rsid w:val="00C82033"/>
    <w:rsid w:val="00C91BD3"/>
    <w:rsid w:val="00CC4B2F"/>
    <w:rsid w:val="00CF1FB7"/>
    <w:rsid w:val="00CF4A51"/>
    <w:rsid w:val="00CF55A8"/>
    <w:rsid w:val="00D1218F"/>
    <w:rsid w:val="00D614A9"/>
    <w:rsid w:val="00D61F90"/>
    <w:rsid w:val="00D715BF"/>
    <w:rsid w:val="00DA1106"/>
    <w:rsid w:val="00DB2500"/>
    <w:rsid w:val="00DD06EB"/>
    <w:rsid w:val="00DD20E7"/>
    <w:rsid w:val="00DF7612"/>
    <w:rsid w:val="00E11C70"/>
    <w:rsid w:val="00E3276F"/>
    <w:rsid w:val="00E43323"/>
    <w:rsid w:val="00E4674F"/>
    <w:rsid w:val="00E469A6"/>
    <w:rsid w:val="00E65C4C"/>
    <w:rsid w:val="00E65CDA"/>
    <w:rsid w:val="00E81988"/>
    <w:rsid w:val="00E96680"/>
    <w:rsid w:val="00EC66E1"/>
    <w:rsid w:val="00EE237F"/>
    <w:rsid w:val="00EE2455"/>
    <w:rsid w:val="00EE54B2"/>
    <w:rsid w:val="00F002F1"/>
    <w:rsid w:val="00F02362"/>
    <w:rsid w:val="00F02D55"/>
    <w:rsid w:val="00F032CC"/>
    <w:rsid w:val="00F04A8A"/>
    <w:rsid w:val="00F139B7"/>
    <w:rsid w:val="00F274A5"/>
    <w:rsid w:val="00F31BD5"/>
    <w:rsid w:val="00F3296E"/>
    <w:rsid w:val="00F822A2"/>
    <w:rsid w:val="00F91FC5"/>
    <w:rsid w:val="00FA149F"/>
    <w:rsid w:val="00FB3FA8"/>
    <w:rsid w:val="00FB4BA8"/>
    <w:rsid w:val="00FC5D59"/>
    <w:rsid w:val="00FD1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EF189"/>
  <w15:docId w15:val="{8DB62253-F0A5-4D3A-925C-ACE13232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9B7"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rsid w:val="000849B7"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849B7"/>
    <w:pPr>
      <w:ind w:left="460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0849B7"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  <w:rsid w:val="000849B7"/>
    <w:pPr>
      <w:spacing w:line="243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D8"/>
    <w:rPr>
      <w:rFonts w:ascii="Tahoma" w:eastAsia="Carlit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60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0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B3A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">
    <w:name w:val="p"/>
    <w:basedOn w:val="Normal"/>
    <w:rsid w:val="008343C3"/>
    <w:pPr>
      <w:widowControl/>
      <w:autoSpaceDE/>
      <w:autoSpaceDN/>
      <w:spacing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">
    <w:name w:val="span"/>
    <w:basedOn w:val="DefaultParagraphFont"/>
    <w:rsid w:val="008343C3"/>
    <w:rPr>
      <w:bdr w:val="none" w:sz="0" w:space="0" w:color="auto"/>
      <w:vertAlign w:val="baseline"/>
    </w:rPr>
  </w:style>
  <w:style w:type="character" w:customStyle="1" w:styleId="Strong1">
    <w:name w:val="Strong1"/>
    <w:basedOn w:val="DefaultParagraphFont"/>
    <w:rsid w:val="008343C3"/>
    <w:rPr>
      <w:bdr w:val="none" w:sz="0" w:space="0" w:color="auto"/>
      <w:vertAlign w:val="baseline"/>
    </w:rPr>
  </w:style>
  <w:style w:type="paragraph" w:customStyle="1" w:styleId="documentskn-mld9ulli">
    <w:name w:val="document_skn-mld9_ul_li"/>
    <w:basedOn w:val="Normal"/>
    <w:rsid w:val="00F02362"/>
    <w:pPr>
      <w:widowControl/>
      <w:autoSpaceDE/>
      <w:autoSpaceDN/>
      <w:spacing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skn-mld9ullinth-last-child1">
    <w:name w:val="document_skn-mld9_ul_li_nth-last-child(1)"/>
    <w:basedOn w:val="Normal"/>
    <w:rsid w:val="00F02362"/>
    <w:pPr>
      <w:widowControl/>
      <w:autoSpaceDE/>
      <w:autoSpaceDN/>
      <w:spacing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skn-mld9right-box">
    <w:name w:val="document_skn-mld9_right-box"/>
    <w:basedOn w:val="DefaultParagraphFont"/>
    <w:rsid w:val="00F02362"/>
  </w:style>
  <w:style w:type="paragraph" w:styleId="Header">
    <w:name w:val="header"/>
    <w:basedOn w:val="Normal"/>
    <w:link w:val="HeaderChar"/>
    <w:uiPriority w:val="99"/>
    <w:unhideWhenUsed/>
    <w:rsid w:val="00FD1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5C6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FD1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5C6"/>
    <w:rPr>
      <w:rFonts w:ascii="Carlito" w:eastAsia="Carlito" w:hAnsi="Carlito" w:cs="Carlito"/>
    </w:rPr>
  </w:style>
  <w:style w:type="character" w:customStyle="1" w:styleId="separator-main">
    <w:name w:val="separator-main"/>
    <w:basedOn w:val="DefaultParagraphFont"/>
    <w:rsid w:val="005C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ba@eliteexcee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santhoshkumarmar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521EB-1A1B-4B59-85F2-D986710B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Zeba</cp:lastModifiedBy>
  <cp:revision>113</cp:revision>
  <dcterms:created xsi:type="dcterms:W3CDTF">2025-02-19T14:22:00Z</dcterms:created>
  <dcterms:modified xsi:type="dcterms:W3CDTF">2025-03-17T16:26:00Z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2021-04-15T00:00:00Z</vt:filetime>
  </property>
</Properties>
</file>